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2762A6">
        <w:rPr>
          <w:i/>
        </w:rPr>
        <w:t>március</w:t>
      </w:r>
      <w:r w:rsidR="00C32BE2" w:rsidRPr="00E66846">
        <w:rPr>
          <w:i/>
        </w:rPr>
        <w:t xml:space="preserve"> </w:t>
      </w:r>
      <w:r w:rsidR="00CF1AF9">
        <w:rPr>
          <w:i/>
        </w:rPr>
        <w:t>1</w:t>
      </w:r>
      <w:r w:rsidR="002762A6">
        <w:rPr>
          <w:i/>
        </w:rPr>
        <w:t>8-á</w:t>
      </w:r>
      <w:r w:rsidRPr="00E66846">
        <w:rPr>
          <w:i/>
        </w:rPr>
        <w:t xml:space="preserve">n megtartott </w:t>
      </w:r>
      <w:r w:rsidR="00DE60D1" w:rsidRPr="00E66846">
        <w:rPr>
          <w:b/>
          <w:i/>
        </w:rPr>
        <w:t>rendes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i/>
        </w:rPr>
        <w:t>Jászberény Városi Önkormányzat Képviselő-testületének</w:t>
      </w:r>
    </w:p>
    <w:p w:rsidR="00193961" w:rsidRPr="00E66846" w:rsidRDefault="00FA7F21" w:rsidP="001939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83</w:t>
      </w:r>
      <w:r w:rsidR="00DE60D1" w:rsidRPr="00E66846">
        <w:rPr>
          <w:b/>
          <w:i/>
          <w:u w:val="single"/>
        </w:rPr>
        <w:t>/2020. (I</w:t>
      </w:r>
      <w:r w:rsidR="00CF1AF9">
        <w:rPr>
          <w:b/>
          <w:i/>
          <w:u w:val="single"/>
        </w:rPr>
        <w:t>I</w:t>
      </w:r>
      <w:r w:rsidR="002762A6">
        <w:rPr>
          <w:b/>
          <w:i/>
          <w:u w:val="single"/>
        </w:rPr>
        <w:t>I</w:t>
      </w:r>
      <w:r w:rsidR="00CF1AF9">
        <w:rPr>
          <w:b/>
          <w:i/>
          <w:u w:val="single"/>
        </w:rPr>
        <w:t>. 1</w:t>
      </w:r>
      <w:r w:rsidR="002762A6">
        <w:rPr>
          <w:b/>
          <w:i/>
          <w:u w:val="single"/>
        </w:rPr>
        <w:t>8</w:t>
      </w:r>
      <w:r w:rsidR="00193961" w:rsidRPr="00E66846">
        <w:rPr>
          <w:b/>
          <w:i/>
          <w:u w:val="single"/>
        </w:rPr>
        <w:t>.) határozata</w:t>
      </w: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bCs/>
          <w:i/>
        </w:rPr>
        <w:t>A Jászberény Városi Önkor</w:t>
      </w:r>
      <w:r w:rsidR="00DE60D1" w:rsidRPr="00E66846">
        <w:rPr>
          <w:b/>
          <w:bCs/>
          <w:i/>
        </w:rPr>
        <w:t>mányzat Képviselő-testülete 2020</w:t>
      </w:r>
      <w:r w:rsidRPr="00E66846">
        <w:rPr>
          <w:b/>
          <w:bCs/>
          <w:i/>
        </w:rPr>
        <w:t xml:space="preserve">. </w:t>
      </w:r>
      <w:r w:rsidR="002762A6">
        <w:rPr>
          <w:b/>
          <w:bCs/>
          <w:i/>
        </w:rPr>
        <w:t>március</w:t>
      </w:r>
      <w:r w:rsidR="00CF1AF9">
        <w:rPr>
          <w:b/>
          <w:bCs/>
          <w:i/>
        </w:rPr>
        <w:t xml:space="preserve"> 1</w:t>
      </w:r>
      <w:r w:rsidR="002762A6">
        <w:rPr>
          <w:b/>
          <w:bCs/>
          <w:i/>
        </w:rPr>
        <w:t>8</w:t>
      </w:r>
      <w:r w:rsidRPr="00E66846">
        <w:rPr>
          <w:b/>
          <w:bCs/>
          <w:i/>
        </w:rPr>
        <w:t xml:space="preserve">-i </w:t>
      </w:r>
      <w:r w:rsidR="00DE60D1" w:rsidRPr="00E66846">
        <w:rPr>
          <w:b/>
          <w:bCs/>
          <w:i/>
        </w:rPr>
        <w:t>rendes</w:t>
      </w:r>
      <w:r w:rsidRPr="00E66846">
        <w:rPr>
          <w:b/>
          <w:bCs/>
          <w:i/>
        </w:rPr>
        <w:t>, nyílt ülése napirendjének elfogadásáról</w:t>
      </w:r>
    </w:p>
    <w:p w:rsidR="00193961" w:rsidRDefault="00193961" w:rsidP="00193961">
      <w:pPr>
        <w:jc w:val="both"/>
      </w:pPr>
    </w:p>
    <w:p w:rsidR="00E66846" w:rsidRPr="00E66846" w:rsidRDefault="00E66846" w:rsidP="00193961">
      <w:pPr>
        <w:jc w:val="both"/>
      </w:pPr>
    </w:p>
    <w:p w:rsidR="00193961" w:rsidRPr="00E66846" w:rsidRDefault="00193961" w:rsidP="00193961">
      <w:pPr>
        <w:jc w:val="both"/>
        <w:rPr>
          <w:bCs/>
        </w:rPr>
      </w:pPr>
      <w:r w:rsidRPr="00E66846">
        <w:t xml:space="preserve">A Jászberény Városi Önkormányzat Képviselő-testülete a </w:t>
      </w:r>
      <w:r w:rsidR="00DE60D1" w:rsidRPr="00E66846">
        <w:rPr>
          <w:bCs/>
        </w:rPr>
        <w:t>2020</w:t>
      </w:r>
      <w:r w:rsidRPr="00E66846">
        <w:rPr>
          <w:bCs/>
        </w:rPr>
        <w:t xml:space="preserve">. </w:t>
      </w:r>
      <w:r w:rsidR="002762A6">
        <w:rPr>
          <w:bCs/>
        </w:rPr>
        <w:t>március</w:t>
      </w:r>
      <w:r w:rsidR="00CF1AF9">
        <w:rPr>
          <w:bCs/>
        </w:rPr>
        <w:t xml:space="preserve"> 1</w:t>
      </w:r>
      <w:r w:rsidR="002762A6">
        <w:rPr>
          <w:bCs/>
        </w:rPr>
        <w:t>8</w:t>
      </w:r>
      <w:r w:rsidRPr="00E66846">
        <w:rPr>
          <w:bCs/>
        </w:rPr>
        <w:t xml:space="preserve">-i </w:t>
      </w:r>
      <w:r w:rsidR="00DE60D1" w:rsidRPr="00E66846">
        <w:rPr>
          <w:bCs/>
        </w:rPr>
        <w:t>rendes</w:t>
      </w:r>
      <w:r w:rsidRPr="00E66846">
        <w:rPr>
          <w:bCs/>
        </w:rPr>
        <w:t>, nyílt ülése napirendjét az alábbi tartalommal fogadta el:</w:t>
      </w:r>
    </w:p>
    <w:p w:rsidR="00193961" w:rsidRPr="00E66846" w:rsidRDefault="00193961" w:rsidP="00193961">
      <w:pPr>
        <w:jc w:val="both"/>
        <w:rPr>
          <w:b/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</w:p>
    <w:p w:rsidR="00FA7F21" w:rsidRPr="002A4ABC" w:rsidRDefault="00FA7F21" w:rsidP="00FA7F21">
      <w:pPr>
        <w:jc w:val="both"/>
      </w:pPr>
      <w:r>
        <w:rPr>
          <w:b/>
        </w:rPr>
        <w:t>1.</w:t>
      </w:r>
      <w:r>
        <w:t xml:space="preserve"> </w:t>
      </w:r>
      <w:r w:rsidRPr="00D02C69">
        <w:t>Előterjesztés a Jászberényi Tankerületi Központtal fennálló vagyonkezelési szerződés módosítására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B30B9F">
        <w:rPr>
          <w:b/>
          <w:i/>
        </w:rPr>
        <w:t>Előadó:</w:t>
      </w:r>
      <w:r w:rsidRPr="00B30B9F">
        <w:t xml:space="preserve"> </w:t>
      </w:r>
      <w:r w:rsidRPr="00B30B9F">
        <w:rPr>
          <w:rFonts w:eastAsia="Calibri"/>
        </w:rPr>
        <w:t>Budai Lóránt polgármester</w:t>
      </w:r>
    </w:p>
    <w:p w:rsidR="00FA7F21" w:rsidRDefault="00FA7F21" w:rsidP="00FA7F21">
      <w:pPr>
        <w:jc w:val="both"/>
        <w:rPr>
          <w:b/>
        </w:rPr>
      </w:pPr>
    </w:p>
    <w:p w:rsidR="00FA7F21" w:rsidRPr="002A4ABC" w:rsidRDefault="00FA7F21" w:rsidP="00FA7F21">
      <w:pPr>
        <w:jc w:val="both"/>
        <w:rPr>
          <w:i/>
        </w:rPr>
      </w:pPr>
      <w:r>
        <w:rPr>
          <w:b/>
        </w:rPr>
        <w:t>2</w:t>
      </w:r>
      <w:r w:rsidRPr="002A4ABC">
        <w:rPr>
          <w:b/>
        </w:rPr>
        <w:t>.</w:t>
      </w:r>
      <w:r w:rsidRPr="002A4ABC">
        <w:t xml:space="preserve"> Tájékoztató</w:t>
      </w:r>
      <w:r w:rsidRPr="002A4ABC">
        <w:rPr>
          <w:i/>
        </w:rPr>
        <w:t xml:space="preserve"> </w:t>
      </w:r>
      <w:r w:rsidRPr="002A4ABC">
        <w:t>a Képviselő-testület két ülése között történt eseményekről</w:t>
      </w:r>
      <w:r w:rsidRPr="002A4ABC">
        <w:rPr>
          <w:i/>
        </w:rPr>
        <w:t xml:space="preserve"> </w:t>
      </w:r>
    </w:p>
    <w:p w:rsidR="00FA7F21" w:rsidRPr="002A4ABC" w:rsidRDefault="00FA7F21" w:rsidP="00FA7F21">
      <w:pPr>
        <w:jc w:val="both"/>
      </w:pPr>
    </w:p>
    <w:p w:rsidR="00FA7F21" w:rsidRPr="002A4ABC" w:rsidRDefault="00FA7F21" w:rsidP="00FA7F21">
      <w:pPr>
        <w:tabs>
          <w:tab w:val="left" w:pos="1701"/>
        </w:tabs>
        <w:ind w:firstLine="709"/>
        <w:jc w:val="both"/>
      </w:pPr>
      <w:r w:rsidRPr="002A4ABC">
        <w:rPr>
          <w:b/>
          <w:i/>
        </w:rPr>
        <w:t>Előadók</w:t>
      </w:r>
      <w:r w:rsidRPr="002A4ABC">
        <w:t>:</w:t>
      </w:r>
      <w:r w:rsidRPr="002A4ABC">
        <w:tab/>
        <w:t xml:space="preserve">Budai Lóránt polgármester </w:t>
      </w:r>
    </w:p>
    <w:p w:rsidR="00FA7F21" w:rsidRPr="002A4ABC" w:rsidRDefault="00FA7F21" w:rsidP="00FA7F21">
      <w:pPr>
        <w:ind w:firstLine="1701"/>
        <w:jc w:val="both"/>
      </w:pPr>
      <w:r w:rsidRPr="002A4ABC">
        <w:t>Balogh Béla társadalmi megbízatású alpolgármester</w:t>
      </w:r>
    </w:p>
    <w:p w:rsidR="00FA7F21" w:rsidRPr="002A4ABC" w:rsidRDefault="00FA7F21" w:rsidP="00FA7F21">
      <w:pPr>
        <w:ind w:firstLine="1701"/>
        <w:jc w:val="both"/>
      </w:pPr>
      <w:r w:rsidRPr="002A4ABC">
        <w:t xml:space="preserve">Dr. </w:t>
      </w:r>
      <w:proofErr w:type="spellStart"/>
      <w:r w:rsidRPr="002A4ABC">
        <w:t>Gedei</w:t>
      </w:r>
      <w:proofErr w:type="spellEnd"/>
      <w:r w:rsidRPr="002A4ABC">
        <w:t xml:space="preserve"> József társadalmi megbízatású alpolgármester</w:t>
      </w:r>
    </w:p>
    <w:p w:rsidR="00FA7F21" w:rsidRPr="002A4ABC" w:rsidRDefault="00FA7F21" w:rsidP="00FA7F21">
      <w:pPr>
        <w:jc w:val="both"/>
      </w:pPr>
    </w:p>
    <w:p w:rsidR="00FA7F21" w:rsidRPr="002A4ABC" w:rsidRDefault="00FA7F21" w:rsidP="00FA7F21">
      <w:pPr>
        <w:jc w:val="both"/>
        <w:rPr>
          <w:i/>
        </w:rPr>
      </w:pPr>
      <w:r>
        <w:rPr>
          <w:b/>
        </w:rPr>
        <w:t>3</w:t>
      </w:r>
      <w:r w:rsidRPr="002A4ABC">
        <w:rPr>
          <w:b/>
        </w:rPr>
        <w:t xml:space="preserve">. </w:t>
      </w:r>
      <w:r w:rsidRPr="002A4ABC">
        <w:t>Tájékoztató átruházott hatáskörben hozott döntésekről</w:t>
      </w:r>
    </w:p>
    <w:p w:rsidR="00FA7F21" w:rsidRPr="002A4ABC" w:rsidRDefault="00FA7F21" w:rsidP="00FA7F21">
      <w:pPr>
        <w:jc w:val="both"/>
        <w:rPr>
          <w:b/>
          <w:i/>
        </w:rPr>
      </w:pPr>
    </w:p>
    <w:p w:rsidR="00FA7F21" w:rsidRPr="002A4ABC" w:rsidRDefault="00FA7F21" w:rsidP="00FA7F21">
      <w:pPr>
        <w:tabs>
          <w:tab w:val="left" w:pos="1701"/>
        </w:tabs>
        <w:ind w:firstLine="708"/>
        <w:jc w:val="both"/>
      </w:pPr>
      <w:r w:rsidRPr="002A4ABC">
        <w:rPr>
          <w:b/>
          <w:i/>
        </w:rPr>
        <w:t>Előadók:</w:t>
      </w:r>
      <w:r w:rsidRPr="002A4ABC">
        <w:rPr>
          <w:b/>
          <w:i/>
        </w:rPr>
        <w:tab/>
      </w:r>
      <w:r w:rsidRPr="002A4ABC">
        <w:rPr>
          <w:b/>
        </w:rPr>
        <w:t>Budai Lóránt</w:t>
      </w:r>
      <w:r w:rsidRPr="002A4ABC">
        <w:t xml:space="preserve"> polgármester</w:t>
      </w:r>
    </w:p>
    <w:p w:rsidR="00FA7F21" w:rsidRPr="002A4ABC" w:rsidRDefault="00FA7F21" w:rsidP="00FA7F21">
      <w:pPr>
        <w:ind w:firstLine="1701"/>
        <w:jc w:val="both"/>
      </w:pPr>
      <w:proofErr w:type="spellStart"/>
      <w:r w:rsidRPr="002A4ABC">
        <w:rPr>
          <w:b/>
        </w:rPr>
        <w:t>Bethlendy</w:t>
      </w:r>
      <w:proofErr w:type="spellEnd"/>
      <w:r w:rsidRPr="002A4ABC">
        <w:rPr>
          <w:b/>
        </w:rPr>
        <w:t xml:space="preserve"> Béla</w:t>
      </w:r>
      <w:r w:rsidRPr="002A4ABC">
        <w:t>,</w:t>
      </w:r>
      <w:r w:rsidRPr="002A4ABC">
        <w:rPr>
          <w:b/>
        </w:rPr>
        <w:t xml:space="preserve"> </w:t>
      </w:r>
      <w:r w:rsidRPr="002A4ABC">
        <w:t>a Humán, Jogi és Közrendi Bizottság elnöke</w:t>
      </w:r>
    </w:p>
    <w:p w:rsidR="00FA7F21" w:rsidRPr="002A4ABC" w:rsidRDefault="00FA7F21" w:rsidP="00FA7F21">
      <w:pPr>
        <w:ind w:firstLine="1701"/>
        <w:jc w:val="both"/>
      </w:pPr>
      <w:r w:rsidRPr="002A4ABC">
        <w:rPr>
          <w:b/>
        </w:rPr>
        <w:t>Bobák Zsolt</w:t>
      </w:r>
      <w:r w:rsidRPr="002A4ABC">
        <w:t>, a Városüzemeltetési és Tulajdonosi Bizottság elnöke</w:t>
      </w:r>
    </w:p>
    <w:p w:rsidR="00FA7F21" w:rsidRPr="002A4ABC" w:rsidRDefault="00FA7F21" w:rsidP="00FA7F21">
      <w:pPr>
        <w:ind w:firstLine="1701"/>
        <w:jc w:val="both"/>
      </w:pPr>
      <w:r w:rsidRPr="002A4ABC">
        <w:rPr>
          <w:b/>
        </w:rPr>
        <w:t>Skultéti József</w:t>
      </w:r>
      <w:r w:rsidRPr="002A4ABC">
        <w:t>, a Közbeszerzési Bizottság elnöke</w:t>
      </w:r>
    </w:p>
    <w:p w:rsidR="00FA7F21" w:rsidRPr="002A4ABC" w:rsidRDefault="00FA7F21" w:rsidP="00FA7F21">
      <w:pPr>
        <w:ind w:firstLine="1701"/>
        <w:jc w:val="both"/>
      </w:pPr>
      <w:r w:rsidRPr="002A4ABC">
        <w:rPr>
          <w:b/>
        </w:rPr>
        <w:t>Szatmári Anikó</w:t>
      </w:r>
      <w:r w:rsidRPr="002A4ABC">
        <w:t>, a Pénzügyi és Gazdasági Bizottság elnöke</w:t>
      </w:r>
    </w:p>
    <w:p w:rsidR="00FA7F21" w:rsidRPr="002A4ABC" w:rsidRDefault="00FA7F21" w:rsidP="00FA7F21">
      <w:pPr>
        <w:ind w:firstLine="1701"/>
        <w:jc w:val="both"/>
      </w:pPr>
      <w:r w:rsidRPr="002A4ABC">
        <w:rPr>
          <w:b/>
        </w:rPr>
        <w:t>Tamás Zoltán</w:t>
      </w:r>
      <w:r w:rsidRPr="002A4ABC">
        <w:t>, a Városfejlesztési Bizottság elnöke</w:t>
      </w:r>
    </w:p>
    <w:p w:rsidR="00FA7F21" w:rsidRPr="002A4ABC" w:rsidRDefault="00FA7F21" w:rsidP="00FA7F21">
      <w:pPr>
        <w:ind w:firstLine="1701"/>
        <w:jc w:val="both"/>
      </w:pPr>
      <w:r>
        <w:rPr>
          <w:b/>
        </w:rPr>
        <w:t>Baloghné dr. Seres Krisztina</w:t>
      </w:r>
      <w:r w:rsidRPr="002A4ABC">
        <w:t xml:space="preserve"> jegyző</w:t>
      </w:r>
    </w:p>
    <w:p w:rsidR="00FA7F21" w:rsidRPr="002A4ABC" w:rsidRDefault="00FA7F21" w:rsidP="00FA7F21">
      <w:pPr>
        <w:tabs>
          <w:tab w:val="left" w:pos="1701"/>
        </w:tabs>
        <w:jc w:val="both"/>
        <w:rPr>
          <w:b/>
        </w:rPr>
      </w:pPr>
    </w:p>
    <w:p w:rsidR="00FA7F21" w:rsidRPr="002A4ABC" w:rsidRDefault="00FA7F21" w:rsidP="00FA7F21">
      <w:pPr>
        <w:jc w:val="both"/>
      </w:pPr>
      <w:r>
        <w:rPr>
          <w:b/>
        </w:rPr>
        <w:t>4</w:t>
      </w:r>
      <w:r w:rsidRPr="002A4ABC">
        <w:rPr>
          <w:b/>
        </w:rPr>
        <w:t xml:space="preserve">. </w:t>
      </w:r>
      <w:r>
        <w:rPr>
          <w:iCs/>
        </w:rPr>
        <w:t xml:space="preserve">Beszámoló </w:t>
      </w:r>
      <w:r w:rsidRPr="00DD10D2">
        <w:rPr>
          <w:iCs/>
        </w:rPr>
        <w:t>a Jász Múzeum 2019. évi szakmai tevékenységéről</w:t>
      </w:r>
    </w:p>
    <w:p w:rsidR="00FA7F21" w:rsidRPr="002A4ABC" w:rsidRDefault="00FA7F21" w:rsidP="00FA7F21">
      <w:pPr>
        <w:jc w:val="both"/>
      </w:pPr>
    </w:p>
    <w:p w:rsidR="00FA7F21" w:rsidRDefault="00FA7F21" w:rsidP="00FA7F21">
      <w:pPr>
        <w:jc w:val="both"/>
      </w:pPr>
      <w:r w:rsidRPr="002A4ABC">
        <w:tab/>
      </w:r>
      <w:r w:rsidRPr="002A4ABC">
        <w:rPr>
          <w:b/>
          <w:i/>
        </w:rPr>
        <w:t>Előadó:</w:t>
      </w:r>
      <w:r w:rsidRPr="002A4ABC">
        <w:t xml:space="preserve"> </w:t>
      </w:r>
      <w:r w:rsidRPr="00DD10D2">
        <w:rPr>
          <w:iCs/>
        </w:rPr>
        <w:t>Hortiné dr. Bathó Edit, a Jász Múzeum igazgatója</w:t>
      </w:r>
    </w:p>
    <w:p w:rsidR="00FA7F21" w:rsidRDefault="00FA7F21" w:rsidP="00FA7F21">
      <w:pPr>
        <w:jc w:val="both"/>
      </w:pPr>
    </w:p>
    <w:p w:rsidR="00FA7F21" w:rsidRPr="002A4ABC" w:rsidRDefault="00FA7F21" w:rsidP="00FA7F21">
      <w:pPr>
        <w:jc w:val="both"/>
        <w:rPr>
          <w:i/>
        </w:rPr>
      </w:pPr>
      <w:r>
        <w:rPr>
          <w:b/>
        </w:rPr>
        <w:t>5</w:t>
      </w:r>
      <w:r w:rsidRPr="0030396D">
        <w:rPr>
          <w:b/>
        </w:rPr>
        <w:t>.</w:t>
      </w:r>
      <w:r>
        <w:t xml:space="preserve"> </w:t>
      </w:r>
      <w:r w:rsidRPr="00253F4A">
        <w:t>Előterjesztés a Jász Múzeum 2020. évi munkatervének jóváhagyására</w:t>
      </w:r>
    </w:p>
    <w:p w:rsidR="00FA7F21" w:rsidRPr="002A4ABC" w:rsidRDefault="00FA7F21" w:rsidP="00FA7F21">
      <w:pPr>
        <w:jc w:val="both"/>
      </w:pPr>
    </w:p>
    <w:p w:rsidR="00FA7F21" w:rsidRDefault="00FA7F21" w:rsidP="00FA7F21">
      <w:pPr>
        <w:jc w:val="both"/>
      </w:pPr>
      <w:r w:rsidRPr="002A4ABC">
        <w:tab/>
      </w:r>
      <w:r w:rsidRPr="002A4ABC">
        <w:rPr>
          <w:b/>
          <w:i/>
        </w:rPr>
        <w:t>Előadó:</w:t>
      </w:r>
      <w:r w:rsidRPr="002A4ABC">
        <w:t xml:space="preserve"> </w:t>
      </w:r>
      <w:r w:rsidRPr="00DD10D2">
        <w:rPr>
          <w:iCs/>
        </w:rPr>
        <w:t>Hortiné dr. Bathó Edit, a Jász Múzeum igazgatója</w:t>
      </w:r>
    </w:p>
    <w:p w:rsidR="00FA7F21" w:rsidRDefault="00FA7F21" w:rsidP="00FA7F21">
      <w:pPr>
        <w:jc w:val="both"/>
      </w:pPr>
    </w:p>
    <w:p w:rsidR="00FA7F21" w:rsidRPr="002A4ABC" w:rsidRDefault="00FA7F21" w:rsidP="00FA7F21">
      <w:pPr>
        <w:jc w:val="both"/>
      </w:pPr>
      <w:r>
        <w:rPr>
          <w:b/>
        </w:rPr>
        <w:t>6</w:t>
      </w:r>
      <w:r w:rsidRPr="002A4ABC">
        <w:rPr>
          <w:b/>
        </w:rPr>
        <w:t xml:space="preserve">. </w:t>
      </w:r>
      <w:r>
        <w:rPr>
          <w:iCs/>
        </w:rPr>
        <w:t xml:space="preserve">Beszámoló a </w:t>
      </w:r>
      <w:r w:rsidRPr="00B8776C">
        <w:rPr>
          <w:iCs/>
        </w:rPr>
        <w:t>Jászberényi Városi Könyvtár 2019. évi tevékenységéről</w:t>
      </w:r>
    </w:p>
    <w:p w:rsidR="00FA7F21" w:rsidRPr="002A4ABC" w:rsidRDefault="00FA7F21" w:rsidP="00FA7F21">
      <w:pPr>
        <w:jc w:val="both"/>
      </w:pPr>
    </w:p>
    <w:p w:rsidR="00FA7F21" w:rsidRDefault="00FA7F21" w:rsidP="00FA7F21">
      <w:pPr>
        <w:jc w:val="both"/>
      </w:pPr>
      <w:r w:rsidRPr="002A4ABC">
        <w:tab/>
      </w:r>
      <w:r w:rsidRPr="002A4ABC">
        <w:rPr>
          <w:b/>
          <w:i/>
        </w:rPr>
        <w:t>Előadó:</w:t>
      </w:r>
      <w:r w:rsidRPr="002A4ABC">
        <w:t xml:space="preserve"> </w:t>
      </w:r>
      <w:r>
        <w:rPr>
          <w:iCs/>
        </w:rPr>
        <w:t xml:space="preserve">Kovács Péter, a </w:t>
      </w:r>
      <w:r w:rsidRPr="00B8776C">
        <w:rPr>
          <w:iCs/>
        </w:rPr>
        <w:t>Jászberényi</w:t>
      </w:r>
      <w:r>
        <w:rPr>
          <w:iCs/>
        </w:rPr>
        <w:t xml:space="preserve"> Városi Könyvtár intézményvezetője</w:t>
      </w:r>
    </w:p>
    <w:p w:rsidR="00FA7F21" w:rsidRDefault="00FA7F21" w:rsidP="00FA7F21">
      <w:pPr>
        <w:jc w:val="both"/>
      </w:pPr>
    </w:p>
    <w:p w:rsidR="00FA7F21" w:rsidRPr="002A4ABC" w:rsidRDefault="00FA7F21" w:rsidP="00FA7F21">
      <w:pPr>
        <w:jc w:val="both"/>
        <w:rPr>
          <w:i/>
        </w:rPr>
      </w:pPr>
      <w:r>
        <w:rPr>
          <w:b/>
        </w:rPr>
        <w:t>7</w:t>
      </w:r>
      <w:r w:rsidRPr="0030396D">
        <w:rPr>
          <w:b/>
        </w:rPr>
        <w:t>.</w:t>
      </w:r>
      <w:r>
        <w:t xml:space="preserve"> </w:t>
      </w:r>
      <w:r w:rsidRPr="0030396D">
        <w:t>Előterjesztés a Jászberényi Városi Könyvtár 2020. évi munkatervének jóváhagyásár</w:t>
      </w:r>
      <w:r>
        <w:t>a</w:t>
      </w:r>
    </w:p>
    <w:p w:rsidR="00FA7F21" w:rsidRPr="002A4ABC" w:rsidRDefault="00FA7F21" w:rsidP="00FA7F21">
      <w:pPr>
        <w:jc w:val="both"/>
      </w:pPr>
    </w:p>
    <w:p w:rsidR="00FA7F21" w:rsidRDefault="00FA7F21" w:rsidP="00FA7F21">
      <w:pPr>
        <w:jc w:val="both"/>
      </w:pPr>
      <w:r w:rsidRPr="002A4ABC">
        <w:tab/>
      </w:r>
      <w:r w:rsidRPr="002A4ABC">
        <w:rPr>
          <w:b/>
          <w:i/>
        </w:rPr>
        <w:t>Előadó:</w:t>
      </w:r>
      <w:r w:rsidRPr="002A4ABC">
        <w:t xml:space="preserve"> </w:t>
      </w:r>
      <w:r>
        <w:rPr>
          <w:iCs/>
        </w:rPr>
        <w:t xml:space="preserve">Kovács Péter, a </w:t>
      </w:r>
      <w:r w:rsidRPr="00B8776C">
        <w:rPr>
          <w:iCs/>
        </w:rPr>
        <w:t>Jászberényi</w:t>
      </w:r>
      <w:r>
        <w:rPr>
          <w:iCs/>
        </w:rPr>
        <w:t xml:space="preserve"> Városi Könyvtár intézményvezetője</w:t>
      </w:r>
    </w:p>
    <w:p w:rsidR="00FA7F21" w:rsidRDefault="00FA7F21" w:rsidP="00FA7F21">
      <w:pPr>
        <w:jc w:val="both"/>
        <w:rPr>
          <w:b/>
        </w:rPr>
      </w:pPr>
    </w:p>
    <w:p w:rsidR="00FA7F21" w:rsidRPr="00B30B9F" w:rsidRDefault="00FA7F21" w:rsidP="00FA7F21">
      <w:pPr>
        <w:jc w:val="both"/>
        <w:rPr>
          <w:color w:val="000000"/>
          <w:sz w:val="22"/>
          <w:szCs w:val="22"/>
        </w:rPr>
      </w:pPr>
      <w:r>
        <w:rPr>
          <w:b/>
        </w:rPr>
        <w:t>8</w:t>
      </w:r>
      <w:r w:rsidRPr="00B30B9F">
        <w:rPr>
          <w:b/>
        </w:rPr>
        <w:t xml:space="preserve">. </w:t>
      </w:r>
      <w:r w:rsidRPr="00B30B9F">
        <w:t>Előterjesztés a Jászberény Város közigazgatási területén végzendő helyi, menetrend szerinti, autóbusszal történő személyszállítási tevékenység ellátása tárgyú, a Volánbusz Közlekedési Zártkörűen Működő Részvénytársággal, mint jogutóddal megkötött közszolgáltatási szerződés közvetlen megbízással történő módosítására</w:t>
      </w:r>
    </w:p>
    <w:p w:rsidR="00FA7F21" w:rsidRPr="00B30B9F" w:rsidRDefault="00FA7F21" w:rsidP="00FA7F21">
      <w:pPr>
        <w:jc w:val="both"/>
        <w:rPr>
          <w:color w:val="000000"/>
          <w:sz w:val="22"/>
          <w:szCs w:val="22"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B30B9F">
        <w:rPr>
          <w:b/>
          <w:i/>
        </w:rPr>
        <w:t>Előadó:</w:t>
      </w:r>
      <w:r w:rsidRPr="00B30B9F">
        <w:t xml:space="preserve"> </w:t>
      </w:r>
      <w:r w:rsidRPr="00B30B9F">
        <w:rPr>
          <w:rFonts w:eastAsia="Calibri"/>
        </w:rPr>
        <w:t>Budai Lóránt polgármester</w:t>
      </w:r>
    </w:p>
    <w:p w:rsidR="00FA7F21" w:rsidRDefault="00FA7F21" w:rsidP="00FA7F21">
      <w:pPr>
        <w:jc w:val="both"/>
      </w:pPr>
    </w:p>
    <w:p w:rsidR="00FA7F21" w:rsidRDefault="00FA7F21" w:rsidP="00FA7F21">
      <w:pPr>
        <w:jc w:val="both"/>
      </w:pPr>
      <w:r>
        <w:rPr>
          <w:b/>
        </w:rPr>
        <w:t>9</w:t>
      </w:r>
      <w:r w:rsidRPr="0030396D">
        <w:rPr>
          <w:b/>
        </w:rPr>
        <w:t>.</w:t>
      </w:r>
      <w:r>
        <w:t xml:space="preserve"> </w:t>
      </w:r>
      <w:r w:rsidRPr="002B27EB">
        <w:t>Előterjesztés a személyes gondoskodást nyújtó szociális ellátásokról, azok igénybevételéről, valamint a fizetendő térítési díjakról szóló 10/2010. (IV. 1.) önkormányzati rendelet módosítására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</w:pPr>
      <w:r w:rsidRPr="002A4ABC">
        <w:rPr>
          <w:b/>
          <w:i/>
        </w:rPr>
        <w:t>Előadó:</w:t>
      </w:r>
      <w:r w:rsidRPr="002A4ABC">
        <w:t xml:space="preserve"> </w:t>
      </w:r>
      <w:r w:rsidRPr="002B27EB">
        <w:t>Bozóki Jánosné, a Szent Ferenc Egyesített Szociális Intézmény vezetője</w:t>
      </w:r>
    </w:p>
    <w:p w:rsidR="00FA7F21" w:rsidRPr="0030396D" w:rsidRDefault="00FA7F21" w:rsidP="00FA7F21">
      <w:pPr>
        <w:jc w:val="both"/>
        <w:rPr>
          <w:b/>
        </w:rPr>
      </w:pPr>
    </w:p>
    <w:p w:rsidR="00FA7F21" w:rsidRPr="0030396D" w:rsidRDefault="00FA7F21" w:rsidP="00FA7F21">
      <w:pPr>
        <w:jc w:val="both"/>
        <w:rPr>
          <w:b/>
        </w:rPr>
      </w:pPr>
      <w:r>
        <w:rPr>
          <w:b/>
        </w:rPr>
        <w:t>10</w:t>
      </w:r>
      <w:r w:rsidRPr="0030396D">
        <w:rPr>
          <w:b/>
        </w:rPr>
        <w:t xml:space="preserve">. </w:t>
      </w:r>
      <w:r w:rsidRPr="002B27EB">
        <w:t>Előterjesztés a személyes gondoskodást nyújtó gyermekjóléti alapellátásról, annak igénybevételéről, valamint a fizetendő térítési díjról szóló 9/2014. (III. 14.) önkormányzati rendelet módosítására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</w:pPr>
      <w:r w:rsidRPr="002A4ABC">
        <w:rPr>
          <w:b/>
          <w:i/>
        </w:rPr>
        <w:t>Előadó:</w:t>
      </w:r>
      <w:r w:rsidRPr="002A4ABC">
        <w:t xml:space="preserve"> </w:t>
      </w:r>
      <w:r w:rsidRPr="002B27EB">
        <w:t xml:space="preserve">Tóth Mónika, a Jászberény Városi Önkormányzati Bölcsőde és Védőnői </w:t>
      </w:r>
    </w:p>
    <w:p w:rsidR="00FA7F21" w:rsidRDefault="00FA7F21" w:rsidP="00FA7F21">
      <w:pPr>
        <w:ind w:left="1416"/>
        <w:jc w:val="both"/>
      </w:pPr>
      <w:r>
        <w:t xml:space="preserve">  </w:t>
      </w:r>
      <w:r w:rsidRPr="002B27EB">
        <w:t>Szolgálat vezetője</w:t>
      </w:r>
    </w:p>
    <w:p w:rsidR="00FA7F21" w:rsidRDefault="00FA7F21" w:rsidP="00FA7F21">
      <w:pPr>
        <w:jc w:val="both"/>
      </w:pPr>
    </w:p>
    <w:p w:rsidR="00FA7F21" w:rsidRDefault="00FA7F21" w:rsidP="00FA7F21">
      <w:pPr>
        <w:jc w:val="both"/>
      </w:pPr>
      <w:r>
        <w:rPr>
          <w:b/>
        </w:rPr>
        <w:t>11</w:t>
      </w:r>
      <w:r w:rsidRPr="00E41DB8">
        <w:rPr>
          <w:b/>
        </w:rPr>
        <w:t>.</w:t>
      </w:r>
      <w:r>
        <w:t xml:space="preserve"> </w:t>
      </w:r>
      <w:r w:rsidRPr="009253D5">
        <w:t xml:space="preserve">Előterjesztés a Jászberény Városi Önkormányzat saját halottjává nyilvánításról szóló </w:t>
      </w:r>
      <w:r>
        <w:t>önkormányzati r</w:t>
      </w:r>
      <w:r w:rsidRPr="009253D5">
        <w:t>endelet megalkotására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</w:pPr>
      <w:r w:rsidRPr="002A4ABC">
        <w:rPr>
          <w:b/>
          <w:i/>
        </w:rPr>
        <w:t>Előadó:</w:t>
      </w:r>
      <w:r w:rsidRPr="002A4ABC">
        <w:t xml:space="preserve"> </w:t>
      </w:r>
      <w:r>
        <w:t xml:space="preserve">Dr. </w:t>
      </w:r>
      <w:proofErr w:type="spellStart"/>
      <w:r>
        <w:t>Gedei</w:t>
      </w:r>
      <w:proofErr w:type="spellEnd"/>
      <w:r>
        <w:t xml:space="preserve"> József alpolgármester</w:t>
      </w:r>
    </w:p>
    <w:p w:rsidR="00FA7F21" w:rsidRDefault="00FA7F21" w:rsidP="00FA7F21">
      <w:pPr>
        <w:jc w:val="both"/>
      </w:pPr>
    </w:p>
    <w:p w:rsidR="00FA7F21" w:rsidRDefault="00FA7F21" w:rsidP="00FA7F21">
      <w:pPr>
        <w:jc w:val="both"/>
      </w:pPr>
      <w:r>
        <w:rPr>
          <w:b/>
        </w:rPr>
        <w:t>12</w:t>
      </w:r>
      <w:r w:rsidRPr="0030396D">
        <w:rPr>
          <w:b/>
        </w:rPr>
        <w:t>.</w:t>
      </w:r>
      <w:r>
        <w:t xml:space="preserve"> </w:t>
      </w:r>
      <w:r w:rsidRPr="00A03E19">
        <w:t>Előterjesztés a 2020. évi igazgatási szünetről szóló önkormányzati rendelet megalkotására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Baloghné dr. Seres Krisztina jegyző</w:t>
      </w:r>
    </w:p>
    <w:p w:rsidR="00FA7F21" w:rsidRDefault="00FA7F21" w:rsidP="00FA7F21">
      <w:pPr>
        <w:jc w:val="both"/>
      </w:pPr>
    </w:p>
    <w:p w:rsidR="00FA7F21" w:rsidRDefault="00FA7F21" w:rsidP="00FA7F21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Pr="0020519E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A03E19">
        <w:rPr>
          <w:color w:val="000000"/>
        </w:rPr>
        <w:t>Előterjesztés az önkormányzat tulajdonában lévő lakások és nem lakás céljára szolgáló helyiségek bérletének szabályairól, a lakbérek mértékének megállapításáról szóló 22/2011. (VI. 9.) önkormányzati rendelet módosítására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Budai Lóránt polgármester</w:t>
      </w:r>
    </w:p>
    <w:p w:rsidR="00FA7F21" w:rsidRDefault="00FA7F21" w:rsidP="00FA7F21">
      <w:pPr>
        <w:jc w:val="both"/>
        <w:rPr>
          <w:rFonts w:eastAsia="Calibri"/>
        </w:rPr>
      </w:pPr>
    </w:p>
    <w:p w:rsidR="00FA7F21" w:rsidRDefault="00FA7F21" w:rsidP="00FA7F21">
      <w:pPr>
        <w:jc w:val="both"/>
        <w:rPr>
          <w:rFonts w:eastAsia="Calibri"/>
        </w:rPr>
      </w:pPr>
      <w:r w:rsidRPr="0030396D">
        <w:rPr>
          <w:rFonts w:eastAsia="Calibri"/>
          <w:b/>
        </w:rPr>
        <w:t>1</w:t>
      </w:r>
      <w:r>
        <w:rPr>
          <w:rFonts w:eastAsia="Calibri"/>
          <w:b/>
        </w:rPr>
        <w:t>4</w:t>
      </w:r>
      <w:r w:rsidRPr="0030396D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A03E19">
        <w:rPr>
          <w:rFonts w:eastAsia="Calibri"/>
        </w:rPr>
        <w:t>Előterjesztés a Jászberény Város Önkormányzata Képviselő-testületének szervezeti és működési szabályzatáról szóló 7/2013. (II. 14.) önkormányzati rendelet 3. függelékének módosítására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Baloghné dr. Seres Krisztina jegyző</w:t>
      </w:r>
    </w:p>
    <w:p w:rsidR="00FA7F21" w:rsidRDefault="00FA7F21" w:rsidP="00FA7F21">
      <w:pPr>
        <w:jc w:val="both"/>
        <w:rPr>
          <w:rFonts w:eastAsia="Calibri"/>
        </w:rPr>
      </w:pPr>
    </w:p>
    <w:p w:rsidR="00FA7F21" w:rsidRPr="00CC4C49" w:rsidRDefault="00FA7F21" w:rsidP="00FA7F21">
      <w:pPr>
        <w:jc w:val="both"/>
        <w:rPr>
          <w:color w:val="000000"/>
        </w:rPr>
      </w:pPr>
      <w:r>
        <w:rPr>
          <w:rFonts w:eastAsia="Calibri"/>
          <w:b/>
        </w:rPr>
        <w:t>15</w:t>
      </w:r>
      <w:r w:rsidRPr="00CC4C49">
        <w:rPr>
          <w:rFonts w:eastAsia="Calibri"/>
          <w:b/>
        </w:rPr>
        <w:t>.</w:t>
      </w:r>
      <w:r w:rsidRPr="00CC4C49">
        <w:rPr>
          <w:rFonts w:eastAsia="Calibri"/>
        </w:rPr>
        <w:t xml:space="preserve"> </w:t>
      </w:r>
      <w:r w:rsidRPr="00CC4C49">
        <w:rPr>
          <w:color w:val="000000"/>
        </w:rPr>
        <w:t>Előterjesztés a Jászberény Városi Önkormányzat 2020. évi Összesített Közbeszerzési Tervének jóváhagyására</w:t>
      </w:r>
    </w:p>
    <w:p w:rsidR="00FA7F21" w:rsidRPr="00CC4C49" w:rsidRDefault="00FA7F21" w:rsidP="00FA7F21">
      <w:pPr>
        <w:jc w:val="both"/>
        <w:rPr>
          <w:rFonts w:eastAsia="Calibri"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CC4C49">
        <w:rPr>
          <w:b/>
          <w:i/>
        </w:rPr>
        <w:t>Előadó:</w:t>
      </w:r>
      <w:r w:rsidRPr="00CC4C49">
        <w:t xml:space="preserve"> </w:t>
      </w:r>
      <w:r w:rsidRPr="00CC4C49">
        <w:rPr>
          <w:rFonts w:eastAsia="Calibri"/>
        </w:rPr>
        <w:t>Budai Lóránt polgármester</w:t>
      </w:r>
    </w:p>
    <w:p w:rsidR="00FA7F21" w:rsidRDefault="00FA7F21" w:rsidP="00FA7F21">
      <w:pPr>
        <w:jc w:val="both"/>
      </w:pPr>
    </w:p>
    <w:p w:rsidR="00FA7F21" w:rsidRDefault="00FA7F21" w:rsidP="00FA7F21">
      <w:pPr>
        <w:spacing w:after="240"/>
        <w:jc w:val="both"/>
        <w:rPr>
          <w:color w:val="000000"/>
        </w:rPr>
      </w:pPr>
      <w:r>
        <w:rPr>
          <w:b/>
          <w:color w:val="000000"/>
        </w:rPr>
        <w:t>16</w:t>
      </w:r>
      <w:r w:rsidRPr="0030396D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A03E19">
        <w:rPr>
          <w:color w:val="000000"/>
        </w:rPr>
        <w:t>Előterjesztés Jászberény Város 2020. évi Környezetvédelmi Akciótervének elfogadására</w:t>
      </w: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Simkó Ilona, a PH Városüzemeltetési Iroda mb. vezetője</w:t>
      </w:r>
    </w:p>
    <w:p w:rsidR="00FA7F21" w:rsidRDefault="00FA7F21" w:rsidP="00FA7F21">
      <w:pPr>
        <w:jc w:val="both"/>
        <w:rPr>
          <w:rFonts w:eastAsia="Calibri"/>
        </w:rPr>
      </w:pPr>
    </w:p>
    <w:p w:rsidR="00FA7F21" w:rsidRDefault="00FA7F21" w:rsidP="00FA7F21">
      <w:pPr>
        <w:jc w:val="both"/>
        <w:rPr>
          <w:rFonts w:eastAsia="Calibri"/>
        </w:rPr>
      </w:pPr>
      <w:r>
        <w:rPr>
          <w:rFonts w:eastAsia="Calibri"/>
          <w:b/>
        </w:rPr>
        <w:t>17</w:t>
      </w:r>
      <w:r w:rsidRPr="00D831B7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2B27EB">
        <w:rPr>
          <w:rFonts w:eastAsia="Calibri"/>
        </w:rPr>
        <w:t>Előterjesztés a Jászberényi Polgármesteri Hivatal Szervezeti és Működési Szabályzatának elfogadására</w:t>
      </w:r>
    </w:p>
    <w:p w:rsidR="00FA7F21" w:rsidRDefault="00FA7F21" w:rsidP="00FA7F21">
      <w:pPr>
        <w:jc w:val="both"/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Baloghné dr. Seres Krisztina jegyző</w:t>
      </w:r>
    </w:p>
    <w:p w:rsidR="00FA7F21" w:rsidRDefault="00FA7F21" w:rsidP="00FA7F21">
      <w:pPr>
        <w:jc w:val="both"/>
      </w:pPr>
    </w:p>
    <w:p w:rsidR="00FA7F21" w:rsidRDefault="00FA7F21" w:rsidP="00FA7F21">
      <w:pPr>
        <w:jc w:val="both"/>
        <w:rPr>
          <w:color w:val="000000"/>
          <w:sz w:val="22"/>
          <w:szCs w:val="22"/>
        </w:rPr>
      </w:pPr>
      <w:r>
        <w:rPr>
          <w:b/>
        </w:rPr>
        <w:t>18</w:t>
      </w:r>
      <w:r w:rsidRPr="0020519E">
        <w:rPr>
          <w:b/>
        </w:rPr>
        <w:t xml:space="preserve">. </w:t>
      </w:r>
      <w:r w:rsidRPr="00A03E19">
        <w:t xml:space="preserve">Előterjesztés a jászberényi 17794/2 </w:t>
      </w:r>
      <w:proofErr w:type="spellStart"/>
      <w:r w:rsidRPr="00A03E19">
        <w:t>hrsz</w:t>
      </w:r>
      <w:proofErr w:type="spellEnd"/>
      <w:r w:rsidRPr="00A03E19">
        <w:t>-ú, kert és gazdasági épület megnevezésű, természetben Neszűr XI. dűlőben található ingatlan bérleti szerződésének módosítására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Budai Lóránt polgármester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jc w:val="both"/>
      </w:pPr>
      <w:r>
        <w:rPr>
          <w:b/>
        </w:rPr>
        <w:t xml:space="preserve">19. </w:t>
      </w:r>
      <w:r w:rsidRPr="00A03E19">
        <w:t xml:space="preserve">Előterjesztés a jászberényi 8779 </w:t>
      </w:r>
      <w:proofErr w:type="spellStart"/>
      <w:r w:rsidRPr="00A03E19">
        <w:t>hrsz</w:t>
      </w:r>
      <w:proofErr w:type="spellEnd"/>
      <w:r w:rsidRPr="00A03E19">
        <w:t xml:space="preserve">-ú, természetben Jászberény, </w:t>
      </w:r>
      <w:proofErr w:type="spellStart"/>
      <w:r w:rsidRPr="00A03E19">
        <w:t>Gorjánc</w:t>
      </w:r>
      <w:proofErr w:type="spellEnd"/>
      <w:r w:rsidRPr="00A03E19">
        <w:t xml:space="preserve"> Ignác sétány 1. szám alatt található ingatlan ingyenes használatba adására</w:t>
      </w:r>
    </w:p>
    <w:p w:rsidR="00FA7F21" w:rsidRDefault="00FA7F21" w:rsidP="00FA7F21">
      <w:pPr>
        <w:jc w:val="both"/>
        <w:rPr>
          <w:color w:val="000000"/>
          <w:sz w:val="22"/>
          <w:szCs w:val="22"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Budai Lóránt polgármester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jc w:val="both"/>
        <w:rPr>
          <w:color w:val="000000"/>
        </w:rPr>
      </w:pPr>
      <w:r>
        <w:rPr>
          <w:b/>
        </w:rPr>
        <w:t xml:space="preserve">20. </w:t>
      </w:r>
      <w:r w:rsidRPr="00A03E19">
        <w:rPr>
          <w:color w:val="000000"/>
        </w:rPr>
        <w:t xml:space="preserve">Tájékoztató a településrendezési eszközök </w:t>
      </w:r>
      <w:proofErr w:type="spellStart"/>
      <w:r w:rsidRPr="00A03E19">
        <w:rPr>
          <w:color w:val="000000"/>
        </w:rPr>
        <w:t>hatályosulásáról</w:t>
      </w:r>
      <w:proofErr w:type="spellEnd"/>
      <w:r w:rsidRPr="00A03E19">
        <w:rPr>
          <w:color w:val="000000"/>
        </w:rPr>
        <w:t>, a 2014-2019 közötti időszakban szerzett tapasztalatokról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proofErr w:type="spellStart"/>
      <w:r w:rsidRPr="0020519E">
        <w:rPr>
          <w:rFonts w:eastAsia="Calibri"/>
        </w:rPr>
        <w:t>Alvári</w:t>
      </w:r>
      <w:proofErr w:type="spellEnd"/>
      <w:r w:rsidRPr="0020519E">
        <w:rPr>
          <w:rFonts w:eastAsia="Calibri"/>
        </w:rPr>
        <w:t xml:space="preserve"> Csaba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főépítész</w:t>
      </w:r>
      <w:proofErr w:type="spellEnd"/>
    </w:p>
    <w:p w:rsidR="00FA7F21" w:rsidRDefault="00FA7F21" w:rsidP="00FA7F21">
      <w:pPr>
        <w:jc w:val="both"/>
        <w:rPr>
          <w:rFonts w:eastAsia="Calibri"/>
        </w:rPr>
      </w:pPr>
    </w:p>
    <w:p w:rsidR="00FA7F21" w:rsidRDefault="00FA7F21" w:rsidP="00FA7F21">
      <w:pPr>
        <w:jc w:val="both"/>
        <w:rPr>
          <w:rFonts w:eastAsia="Calibri"/>
        </w:rPr>
      </w:pPr>
      <w:r>
        <w:rPr>
          <w:rFonts w:eastAsia="Calibri"/>
          <w:b/>
        </w:rPr>
        <w:t>21</w:t>
      </w:r>
      <w:r w:rsidRPr="0020519E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A03E19">
        <w:rPr>
          <w:rFonts w:eastAsia="Calibri"/>
        </w:rPr>
        <w:t>Tájékoztató a Jászberény Város Településképi Arculati Kézikönyve és a településkép védelméről szóló 18/2017. (IX. 14.) önkormányzati rendelet alkalmazása során a 2019. évben szerzett tapasztalatokról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proofErr w:type="spellStart"/>
      <w:r w:rsidRPr="0020519E">
        <w:rPr>
          <w:rFonts w:eastAsia="Calibri"/>
        </w:rPr>
        <w:t>Alvári</w:t>
      </w:r>
      <w:proofErr w:type="spellEnd"/>
      <w:r w:rsidRPr="0020519E">
        <w:rPr>
          <w:rFonts w:eastAsia="Calibri"/>
        </w:rPr>
        <w:t xml:space="preserve"> Csaba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főépítész</w:t>
      </w:r>
      <w:proofErr w:type="spellEnd"/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jc w:val="both"/>
        <w:rPr>
          <w:color w:val="000000"/>
        </w:rPr>
      </w:pPr>
      <w:r>
        <w:rPr>
          <w:b/>
        </w:rPr>
        <w:t xml:space="preserve">22. </w:t>
      </w:r>
      <w:r w:rsidRPr="00A03E19">
        <w:rPr>
          <w:color w:val="000000"/>
        </w:rPr>
        <w:t>E</w:t>
      </w:r>
      <w:r>
        <w:rPr>
          <w:color w:val="000000"/>
        </w:rPr>
        <w:t>lőterjesztés</w:t>
      </w:r>
      <w:r w:rsidRPr="00A03E19">
        <w:rPr>
          <w:color w:val="000000"/>
        </w:rPr>
        <w:t xml:space="preserve"> a Jászberény-Jászjákóhalma Szennyvízközmű Önkormányzati Társulás módosításokkal egységes szerkezetbe foglalt társulási megállapodásának jóváhagyására</w:t>
      </w:r>
    </w:p>
    <w:p w:rsidR="00FA7F21" w:rsidRDefault="00FA7F21" w:rsidP="00FA7F21">
      <w:pPr>
        <w:jc w:val="both"/>
        <w:rPr>
          <w:b/>
        </w:rPr>
      </w:pPr>
    </w:p>
    <w:p w:rsidR="00FA7F21" w:rsidRDefault="00FA7F21" w:rsidP="00FA7F21">
      <w:pPr>
        <w:ind w:firstLine="708"/>
        <w:jc w:val="both"/>
        <w:rPr>
          <w:rFonts w:eastAsia="Calibri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rFonts w:eastAsia="Calibri"/>
        </w:rPr>
        <w:t>Tamás Zoltán, a Társulási Tanács elnöke</w:t>
      </w:r>
    </w:p>
    <w:p w:rsidR="00FA7F21" w:rsidRDefault="00FA7F21" w:rsidP="00FA7F21">
      <w:pPr>
        <w:jc w:val="both"/>
        <w:rPr>
          <w:rFonts w:eastAsia="Calibri"/>
        </w:rPr>
      </w:pPr>
    </w:p>
    <w:p w:rsidR="00FA7F21" w:rsidRDefault="00FA7F21" w:rsidP="00FA7F21">
      <w:pPr>
        <w:jc w:val="both"/>
        <w:rPr>
          <w:rFonts w:eastAsia="Calibri"/>
        </w:rPr>
      </w:pPr>
      <w:r>
        <w:rPr>
          <w:rFonts w:eastAsia="Calibri"/>
          <w:b/>
        </w:rPr>
        <w:t>23</w:t>
      </w:r>
      <w:r w:rsidRPr="0020519E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A03E19">
        <w:rPr>
          <w:rFonts w:eastAsia="Calibri"/>
        </w:rPr>
        <w:t>Előterjesztés az Alföld Szíve Térségi Turisztikai Egyesületbe való belépésre</w:t>
      </w:r>
    </w:p>
    <w:p w:rsidR="00FA7F21" w:rsidRDefault="00FA7F21" w:rsidP="00FA7F21">
      <w:pPr>
        <w:jc w:val="both"/>
        <w:rPr>
          <w:b/>
        </w:rPr>
      </w:pPr>
    </w:p>
    <w:p w:rsidR="00FA7F21" w:rsidRPr="00F93EBD" w:rsidRDefault="00FA7F21" w:rsidP="00FA7F21">
      <w:pPr>
        <w:ind w:firstLine="708"/>
        <w:jc w:val="both"/>
        <w:rPr>
          <w:rFonts w:eastAsia="Calibri"/>
        </w:rPr>
      </w:pPr>
      <w:r w:rsidRPr="00F93EBD">
        <w:rPr>
          <w:b/>
          <w:i/>
        </w:rPr>
        <w:t>Előadó:</w:t>
      </w:r>
      <w:r w:rsidRPr="00F93EBD">
        <w:t xml:space="preserve"> </w:t>
      </w:r>
      <w:r w:rsidRPr="00F93EBD">
        <w:rPr>
          <w:rFonts w:eastAsia="Calibri"/>
        </w:rPr>
        <w:t>Budai Lóránt polgármester</w:t>
      </w:r>
    </w:p>
    <w:p w:rsidR="00FA7F21" w:rsidRPr="00F93EBD" w:rsidRDefault="00FA7F21" w:rsidP="00FA7F21">
      <w:pPr>
        <w:jc w:val="both"/>
        <w:rPr>
          <w:color w:val="000000"/>
        </w:rPr>
      </w:pPr>
    </w:p>
    <w:p w:rsidR="00FA7F21" w:rsidRPr="00F93EBD" w:rsidRDefault="00FA7F21" w:rsidP="00FA7F21">
      <w:pPr>
        <w:jc w:val="both"/>
      </w:pPr>
      <w:r>
        <w:rPr>
          <w:b/>
        </w:rPr>
        <w:t>24</w:t>
      </w:r>
      <w:r w:rsidRPr="00F93EBD">
        <w:rPr>
          <w:b/>
        </w:rPr>
        <w:t xml:space="preserve">. </w:t>
      </w:r>
      <w:r w:rsidRPr="00F93EBD">
        <w:t>Előterjesztés a költségvetési előirányzatok átcsoportosítására, fedezet biztosítására</w:t>
      </w:r>
    </w:p>
    <w:p w:rsidR="00FA7F21" w:rsidRPr="00F93EBD" w:rsidRDefault="00FA7F21" w:rsidP="00FA7F21">
      <w:pPr>
        <w:jc w:val="both"/>
      </w:pPr>
    </w:p>
    <w:p w:rsidR="00FA7F21" w:rsidRPr="00F93EBD" w:rsidRDefault="00FA7F21" w:rsidP="00FA7F21">
      <w:pPr>
        <w:ind w:firstLine="708"/>
        <w:jc w:val="both"/>
        <w:rPr>
          <w:rFonts w:eastAsia="Calibri"/>
        </w:rPr>
      </w:pPr>
      <w:r w:rsidRPr="00F93EBD">
        <w:rPr>
          <w:b/>
          <w:i/>
        </w:rPr>
        <w:t>Előadó:</w:t>
      </w:r>
      <w:r w:rsidRPr="00F93EBD">
        <w:t xml:space="preserve"> </w:t>
      </w:r>
      <w:r w:rsidRPr="00F93EBD">
        <w:rPr>
          <w:rFonts w:eastAsia="Calibri"/>
        </w:rPr>
        <w:t>Budai Lóránt polgármester</w:t>
      </w:r>
    </w:p>
    <w:p w:rsidR="00FA7F21" w:rsidRPr="00F93EBD" w:rsidRDefault="00FA7F21" w:rsidP="00FA7F21">
      <w:pPr>
        <w:jc w:val="both"/>
      </w:pPr>
    </w:p>
    <w:p w:rsidR="00FA7F21" w:rsidRPr="00F93EBD" w:rsidRDefault="00FA7F21" w:rsidP="00FA7F21">
      <w:pPr>
        <w:jc w:val="both"/>
      </w:pPr>
      <w:r>
        <w:rPr>
          <w:b/>
        </w:rPr>
        <w:t>25</w:t>
      </w:r>
      <w:r w:rsidRPr="00F93EBD">
        <w:rPr>
          <w:b/>
        </w:rPr>
        <w:t xml:space="preserve">. </w:t>
      </w:r>
      <w:r w:rsidRPr="00F93EBD">
        <w:t xml:space="preserve">Előterjesztés a jászberényi 2403/4 </w:t>
      </w:r>
      <w:proofErr w:type="spellStart"/>
      <w:r w:rsidRPr="00F93EBD">
        <w:t>hrsz</w:t>
      </w:r>
      <w:proofErr w:type="spellEnd"/>
      <w:r w:rsidRPr="00F93EBD">
        <w:t xml:space="preserve">-ú, 2407/11 </w:t>
      </w:r>
      <w:proofErr w:type="spellStart"/>
      <w:r w:rsidRPr="00F93EBD">
        <w:t>hrsz</w:t>
      </w:r>
      <w:proofErr w:type="spellEnd"/>
      <w:r w:rsidRPr="00F93EBD">
        <w:t xml:space="preserve">-ú, 2405 </w:t>
      </w:r>
      <w:proofErr w:type="spellStart"/>
      <w:r w:rsidRPr="00F93EBD">
        <w:t>hrsz</w:t>
      </w:r>
      <w:proofErr w:type="spellEnd"/>
      <w:r w:rsidRPr="00F93EBD">
        <w:t xml:space="preserve">-ú, 2404 </w:t>
      </w:r>
      <w:proofErr w:type="spellStart"/>
      <w:r w:rsidRPr="00F93EBD">
        <w:t>hrsz</w:t>
      </w:r>
      <w:proofErr w:type="spellEnd"/>
      <w:r w:rsidRPr="00F93EBD">
        <w:t xml:space="preserve">-ú ingatlan részterületének, illetve a jászberényi 2403/1 </w:t>
      </w:r>
      <w:proofErr w:type="spellStart"/>
      <w:r w:rsidRPr="00F93EBD">
        <w:t>hrsz</w:t>
      </w:r>
      <w:proofErr w:type="spellEnd"/>
      <w:r w:rsidRPr="00F93EBD">
        <w:t>-ú ingatlannak kötelező önkormányzati feladatkör ellátását, vagy hatáskör gyakorlását</w:t>
      </w:r>
      <w:r w:rsidRPr="00F93EBD" w:rsidDel="009F2566">
        <w:t xml:space="preserve"> </w:t>
      </w:r>
      <w:r w:rsidRPr="00F93EBD">
        <w:t>nem szolgáló jellegének megállapítására</w:t>
      </w:r>
    </w:p>
    <w:p w:rsidR="00FA7F21" w:rsidRPr="00F93EBD" w:rsidRDefault="00FA7F21" w:rsidP="00FA7F21">
      <w:pPr>
        <w:jc w:val="both"/>
      </w:pPr>
    </w:p>
    <w:p w:rsidR="00FA7F21" w:rsidRPr="00F93EBD" w:rsidRDefault="00FA7F21" w:rsidP="00FA7F21">
      <w:pPr>
        <w:ind w:firstLine="708"/>
        <w:jc w:val="both"/>
        <w:rPr>
          <w:rFonts w:eastAsia="Calibri"/>
        </w:rPr>
      </w:pPr>
      <w:r w:rsidRPr="00F93EBD">
        <w:rPr>
          <w:b/>
          <w:i/>
        </w:rPr>
        <w:t>Előadó:</w:t>
      </w:r>
      <w:r w:rsidRPr="00F93EBD">
        <w:t xml:space="preserve"> </w:t>
      </w:r>
      <w:r w:rsidRPr="00F93EBD">
        <w:rPr>
          <w:rFonts w:eastAsia="Calibri"/>
        </w:rPr>
        <w:t>Budai Lóránt polgármester</w:t>
      </w:r>
    </w:p>
    <w:p w:rsidR="00FA7F21" w:rsidRPr="00F93EBD" w:rsidRDefault="00FA7F21" w:rsidP="00FA7F21">
      <w:pPr>
        <w:jc w:val="both"/>
      </w:pPr>
    </w:p>
    <w:p w:rsidR="00DE60D1" w:rsidRDefault="00DE60D1" w:rsidP="00193961">
      <w:pPr>
        <w:widowControl w:val="0"/>
        <w:jc w:val="both"/>
      </w:pPr>
    </w:p>
    <w:p w:rsidR="00E34AB5" w:rsidRDefault="00E34AB5" w:rsidP="00193961">
      <w:pPr>
        <w:widowControl w:val="0"/>
        <w:jc w:val="both"/>
      </w:pPr>
      <w:bookmarkStart w:id="0" w:name="_GoBack"/>
      <w:bookmarkEnd w:id="0"/>
    </w:p>
    <w:p w:rsidR="00FA7F21" w:rsidRDefault="00FA7F21" w:rsidP="00193961">
      <w:pPr>
        <w:widowControl w:val="0"/>
        <w:jc w:val="both"/>
      </w:pPr>
    </w:p>
    <w:p w:rsidR="00E34AB5" w:rsidRPr="0064106B" w:rsidRDefault="00E34AB5" w:rsidP="00E34AB5">
      <w:pPr>
        <w:jc w:val="both"/>
        <w:rPr>
          <w:b/>
          <w:i/>
          <w:sz w:val="22"/>
          <w:szCs w:val="22"/>
        </w:rPr>
      </w:pPr>
      <w:r w:rsidRPr="0064106B">
        <w:rPr>
          <w:b/>
          <w:i/>
          <w:sz w:val="22"/>
          <w:szCs w:val="22"/>
        </w:rPr>
        <w:lastRenderedPageBreak/>
        <w:t>Interpelláció</w:t>
      </w:r>
    </w:p>
    <w:p w:rsidR="00E34AB5" w:rsidRPr="0064106B" w:rsidRDefault="00E34AB5" w:rsidP="00E34AB5">
      <w:pPr>
        <w:jc w:val="both"/>
        <w:rPr>
          <w:b/>
          <w:i/>
          <w:sz w:val="22"/>
          <w:szCs w:val="22"/>
        </w:rPr>
      </w:pPr>
      <w:r w:rsidRPr="0064106B">
        <w:rPr>
          <w:b/>
          <w:i/>
          <w:sz w:val="22"/>
          <w:szCs w:val="22"/>
        </w:rPr>
        <w:t>Felvilágosítás kérés</w:t>
      </w:r>
    </w:p>
    <w:p w:rsidR="00E34AB5" w:rsidRPr="0064106B" w:rsidRDefault="00E34AB5" w:rsidP="00E34AB5">
      <w:pPr>
        <w:jc w:val="both"/>
        <w:rPr>
          <w:b/>
          <w:i/>
          <w:sz w:val="22"/>
          <w:szCs w:val="22"/>
        </w:rPr>
      </w:pPr>
      <w:r w:rsidRPr="0064106B">
        <w:rPr>
          <w:b/>
          <w:i/>
          <w:sz w:val="22"/>
          <w:szCs w:val="22"/>
        </w:rPr>
        <w:t xml:space="preserve">Napirenden kívüli felszólalások </w:t>
      </w:r>
    </w:p>
    <w:p w:rsidR="00E34AB5" w:rsidRPr="0064106B" w:rsidRDefault="00E34AB5" w:rsidP="00E34AB5">
      <w:pPr>
        <w:jc w:val="both"/>
        <w:rPr>
          <w:sz w:val="22"/>
          <w:szCs w:val="22"/>
        </w:rPr>
      </w:pPr>
    </w:p>
    <w:p w:rsidR="00FA7F21" w:rsidRPr="00E66846" w:rsidRDefault="00FA7F21" w:rsidP="00193961">
      <w:pPr>
        <w:widowControl w:val="0"/>
        <w:jc w:val="both"/>
      </w:pPr>
    </w:p>
    <w:p w:rsidR="00193961" w:rsidRPr="00E66846" w:rsidRDefault="00193961" w:rsidP="00193961">
      <w:pPr>
        <w:rPr>
          <w:b/>
        </w:rPr>
      </w:pPr>
      <w:r w:rsidRPr="00E66846">
        <w:rPr>
          <w:b/>
        </w:rPr>
        <w:t>Erről:</w:t>
      </w:r>
    </w:p>
    <w:p w:rsidR="00193961" w:rsidRPr="00E66846" w:rsidRDefault="00193961" w:rsidP="00193961">
      <w:pPr>
        <w:rPr>
          <w:b/>
        </w:rPr>
      </w:pPr>
    </w:p>
    <w:p w:rsidR="00193961" w:rsidRPr="00E66846" w:rsidRDefault="00193961" w:rsidP="00193961">
      <w:r w:rsidRPr="00E66846">
        <w:t>1/ Jász-Nagykun-Szolnok Megyei Kormányhivatal – Szolnok</w:t>
      </w:r>
      <w:r w:rsidR="00711B66" w:rsidRPr="00E66846">
        <w:t>,</w:t>
      </w:r>
    </w:p>
    <w:p w:rsidR="00193961" w:rsidRPr="00E66846" w:rsidRDefault="00193961" w:rsidP="00193961">
      <w:r w:rsidRPr="00E66846">
        <w:t>2/ Képviselő-testület valamennyi tagja</w:t>
      </w:r>
      <w:r w:rsidR="00711B66" w:rsidRPr="00E66846">
        <w:t>,</w:t>
      </w:r>
    </w:p>
    <w:p w:rsidR="00193961" w:rsidRPr="00E66846" w:rsidRDefault="00193961" w:rsidP="00193961">
      <w:r w:rsidRPr="00E66846">
        <w:t>3/ Irattár</w:t>
      </w:r>
    </w:p>
    <w:p w:rsidR="00193961" w:rsidRPr="00E66846" w:rsidRDefault="00193961" w:rsidP="00193961"/>
    <w:p w:rsidR="00193961" w:rsidRPr="00E66846" w:rsidRDefault="00193961" w:rsidP="00193961">
      <w:pPr>
        <w:rPr>
          <w:b/>
        </w:rPr>
      </w:pPr>
      <w:proofErr w:type="gramStart"/>
      <w:r w:rsidRPr="00E66846">
        <w:rPr>
          <w:b/>
        </w:rPr>
        <w:t>értesül</w:t>
      </w:r>
      <w:proofErr w:type="gramEnd"/>
      <w:r w:rsidRPr="00E66846">
        <w:rPr>
          <w:b/>
        </w:rPr>
        <w:t>.</w:t>
      </w: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 xml:space="preserve">2020. </w:t>
      </w:r>
      <w:r w:rsidR="00FA7F21">
        <w:rPr>
          <w:i/>
        </w:rPr>
        <w:t>március 19.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204783" w:rsidRPr="00E66846" w:rsidRDefault="00204783" w:rsidP="00204783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p w:rsidR="00E15123" w:rsidRPr="00E66846" w:rsidRDefault="00E15123" w:rsidP="00E15123"/>
    <w:p w:rsidR="00B155E2" w:rsidRPr="00E66846" w:rsidRDefault="00B155E2" w:rsidP="00204783">
      <w:pPr>
        <w:jc w:val="both"/>
      </w:pPr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2762A6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8F2864"/>
    <w:rsid w:val="00945E27"/>
    <w:rsid w:val="00955FA6"/>
    <w:rsid w:val="00A30F39"/>
    <w:rsid w:val="00A839EC"/>
    <w:rsid w:val="00B155E2"/>
    <w:rsid w:val="00B218A4"/>
    <w:rsid w:val="00C32BE2"/>
    <w:rsid w:val="00CB4790"/>
    <w:rsid w:val="00CF1AF9"/>
    <w:rsid w:val="00D83AAF"/>
    <w:rsid w:val="00D93260"/>
    <w:rsid w:val="00DE60D1"/>
    <w:rsid w:val="00E15123"/>
    <w:rsid w:val="00E34AB5"/>
    <w:rsid w:val="00E5382B"/>
    <w:rsid w:val="00E66846"/>
    <w:rsid w:val="00ED5636"/>
    <w:rsid w:val="00F2077C"/>
    <w:rsid w:val="00F72B92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E56"/>
  <w15:docId w15:val="{DADE4D31-60AC-4F40-A9A4-382C225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748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12</cp:revision>
  <dcterms:created xsi:type="dcterms:W3CDTF">2019-12-03T14:07:00Z</dcterms:created>
  <dcterms:modified xsi:type="dcterms:W3CDTF">2020-03-19T07:49:00Z</dcterms:modified>
</cp:coreProperties>
</file>