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92195E" w:rsidRPr="00953892" w:rsidRDefault="0092195E" w:rsidP="0092195E">
      <w:pPr>
        <w:jc w:val="both"/>
        <w:rPr>
          <w:b/>
          <w:i/>
        </w:rPr>
      </w:pPr>
      <w:r w:rsidRPr="00953892">
        <w:rPr>
          <w:b/>
          <w:i/>
        </w:rPr>
        <w:t>Jászberény Város</w:t>
      </w:r>
      <w:r>
        <w:rPr>
          <w:b/>
          <w:i/>
        </w:rPr>
        <w:t>i Önkormányzat</w:t>
      </w:r>
      <w:r w:rsidRPr="00953892">
        <w:rPr>
          <w:b/>
          <w:i/>
        </w:rPr>
        <w:t xml:space="preserve"> Képviselő-testületének</w:t>
      </w:r>
    </w:p>
    <w:p w:rsidR="0092195E" w:rsidRPr="00DC2D2C" w:rsidRDefault="00635B1E" w:rsidP="0092195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318</w:t>
      </w:r>
      <w:bookmarkStart w:id="0" w:name="_GoBack"/>
      <w:bookmarkEnd w:id="0"/>
      <w:r w:rsidR="0092195E">
        <w:rPr>
          <w:b/>
          <w:i/>
          <w:u w:val="single"/>
        </w:rPr>
        <w:t>/2019</w:t>
      </w:r>
      <w:r w:rsidR="0092195E" w:rsidRPr="00DC2D2C">
        <w:rPr>
          <w:b/>
          <w:i/>
          <w:u w:val="single"/>
        </w:rPr>
        <w:t>. (X</w:t>
      </w:r>
      <w:r w:rsidR="0092195E">
        <w:rPr>
          <w:b/>
          <w:i/>
          <w:u w:val="single"/>
        </w:rPr>
        <w:t>II. 18</w:t>
      </w:r>
      <w:r w:rsidR="0092195E" w:rsidRPr="00DC2D2C">
        <w:rPr>
          <w:b/>
          <w:i/>
          <w:u w:val="single"/>
        </w:rPr>
        <w:t>.) határozata</w:t>
      </w:r>
    </w:p>
    <w:p w:rsidR="0092195E" w:rsidRDefault="0092195E" w:rsidP="0092195E">
      <w:pPr>
        <w:jc w:val="both"/>
        <w:rPr>
          <w:b/>
          <w:i/>
        </w:rPr>
      </w:pPr>
      <w:r>
        <w:rPr>
          <w:b/>
          <w:i/>
        </w:rPr>
        <w:t>A</w:t>
      </w:r>
      <w:r w:rsidRPr="00953892">
        <w:rPr>
          <w:b/>
          <w:i/>
        </w:rPr>
        <w:t xml:space="preserve"> Jászberény Város Önkormányzata Képviselő-testületének szervezeti és működési szabályzatáról szóló 7/2013. (II. 14.) önkormányzati rendelet 2. függelékének módosításár</w:t>
      </w:r>
      <w:r>
        <w:rPr>
          <w:b/>
          <w:i/>
        </w:rPr>
        <w:t>ól</w:t>
      </w:r>
    </w:p>
    <w:p w:rsidR="0092195E" w:rsidRPr="00953892" w:rsidRDefault="0092195E" w:rsidP="0092195E">
      <w:pPr>
        <w:jc w:val="both"/>
        <w:rPr>
          <w:b/>
          <w:i/>
        </w:rPr>
      </w:pPr>
    </w:p>
    <w:p w:rsidR="0092195E" w:rsidRDefault="0092195E" w:rsidP="0092195E">
      <w:pPr>
        <w:jc w:val="both"/>
      </w:pPr>
      <w:r w:rsidRPr="00335EC0">
        <w:t>A Jászberény Városi Önkormányzat Képviselő-testülete a Jászberény Város Önkormányzata Képviselő-testületének szervezeti és működési szabályzatáról szóló 7/2013. (II. 14.) önkormányzati rendelet a „Képviselő-testület állandó bizottságai tagjainak és a tanácsnokok névsora” megnevezésű 2. függelékét jelen határozat 1. melléklete szerint módosítja.</w:t>
      </w:r>
    </w:p>
    <w:p w:rsidR="0092195E" w:rsidRDefault="0092195E" w:rsidP="0092195E">
      <w:pPr>
        <w:jc w:val="both"/>
        <w:rPr>
          <w:b/>
          <w:i/>
        </w:rPr>
      </w:pPr>
      <w:r>
        <w:rPr>
          <w:b/>
          <w:i/>
        </w:rPr>
        <w:t>Határidő:</w:t>
      </w:r>
      <w:r>
        <w:rPr>
          <w:b/>
          <w:i/>
        </w:rPr>
        <w:tab/>
      </w:r>
      <w:r w:rsidRPr="006B40CC">
        <w:t>azonnal</w:t>
      </w:r>
    </w:p>
    <w:p w:rsidR="0092195E" w:rsidRDefault="0092195E" w:rsidP="0092195E">
      <w:pPr>
        <w:jc w:val="both"/>
        <w:rPr>
          <w:b/>
          <w:i/>
        </w:rPr>
      </w:pPr>
      <w:r>
        <w:rPr>
          <w:b/>
          <w:i/>
        </w:rPr>
        <w:t xml:space="preserve">Felelős: </w:t>
      </w:r>
      <w:r>
        <w:rPr>
          <w:b/>
          <w:i/>
        </w:rPr>
        <w:tab/>
      </w:r>
      <w:r w:rsidRPr="006B40CC">
        <w:t>Dr. Sass Krisztina aljegyző</w:t>
      </w:r>
    </w:p>
    <w:p w:rsidR="0092195E" w:rsidRPr="006B40CC" w:rsidRDefault="0092195E" w:rsidP="0092195E">
      <w:pPr>
        <w:jc w:val="both"/>
      </w:pPr>
      <w:r>
        <w:rPr>
          <w:b/>
          <w:i/>
        </w:rPr>
        <w:tab/>
      </w:r>
      <w:r w:rsidRPr="006B40CC">
        <w:t xml:space="preserve">  </w:t>
      </w:r>
      <w:r>
        <w:t xml:space="preserve"> </w:t>
      </w:r>
      <w:r>
        <w:tab/>
      </w:r>
      <w:r w:rsidRPr="006B40CC">
        <w:t>Dr. Bessenyei Lilla, a Jogi és Önkormányzati Iroda vezetője</w:t>
      </w:r>
    </w:p>
    <w:p w:rsidR="0092195E" w:rsidRDefault="0092195E" w:rsidP="0092195E">
      <w:pPr>
        <w:jc w:val="both"/>
        <w:rPr>
          <w:b/>
          <w:i/>
        </w:rPr>
      </w:pPr>
    </w:p>
    <w:p w:rsidR="0092195E" w:rsidRDefault="0092195E" w:rsidP="0092195E">
      <w:pPr>
        <w:jc w:val="both"/>
        <w:rPr>
          <w:b/>
          <w:i/>
        </w:rPr>
      </w:pPr>
    </w:p>
    <w:p w:rsidR="0092195E" w:rsidRPr="004864AA" w:rsidRDefault="0092195E" w:rsidP="0092195E">
      <w:pPr>
        <w:jc w:val="both"/>
        <w:rPr>
          <w:b/>
          <w:i/>
        </w:rPr>
      </w:pPr>
      <w:r w:rsidRPr="004864AA">
        <w:rPr>
          <w:b/>
          <w:i/>
        </w:rPr>
        <w:t>Erről értesülnek:</w:t>
      </w:r>
    </w:p>
    <w:p w:rsidR="0092195E" w:rsidRPr="004864AA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 w:rsidRPr="004864AA">
        <w:t>Jász-Nagykun-Szolnok Megyei Kormányhivatal,</w:t>
      </w:r>
    </w:p>
    <w:p w:rsidR="0092195E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 w:rsidRPr="004864AA">
        <w:t>a Képviselő-testület bizottságainak tagjai,</w:t>
      </w:r>
    </w:p>
    <w:p w:rsidR="0092195E" w:rsidRPr="004864AA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>
        <w:t>a Képviselő-testület tanácsnokai,</w:t>
      </w:r>
    </w:p>
    <w:p w:rsidR="0092195E" w:rsidRPr="004864AA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 w:rsidRPr="004864AA">
        <w:t>PH valamennyi irodája,</w:t>
      </w:r>
    </w:p>
    <w:p w:rsidR="0092195E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 w:rsidRPr="004864AA">
        <w:t>Képv</w:t>
      </w:r>
      <w:r>
        <w:t>iselő-testület valamennyi tagja,</w:t>
      </w:r>
    </w:p>
    <w:p w:rsidR="0092195E" w:rsidRPr="004864AA" w:rsidRDefault="0092195E" w:rsidP="0092195E">
      <w:pPr>
        <w:numPr>
          <w:ilvl w:val="0"/>
          <w:numId w:val="1"/>
        </w:numPr>
        <w:tabs>
          <w:tab w:val="clear" w:pos="4683"/>
          <w:tab w:val="num" w:pos="540"/>
        </w:tabs>
        <w:ind w:left="540"/>
        <w:jc w:val="both"/>
      </w:pPr>
      <w:r>
        <w:t>Irattár.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92195E" w:rsidRDefault="00BD2B01" w:rsidP="0092195E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92195E" w:rsidRDefault="0092195E">
      <w:pPr>
        <w:spacing w:after="200" w:line="276" w:lineRule="auto"/>
      </w:pPr>
      <w:r>
        <w:br w:type="page"/>
      </w:r>
    </w:p>
    <w:p w:rsidR="0092195E" w:rsidRPr="00A370F8" w:rsidRDefault="0092195E" w:rsidP="0092195E">
      <w:pPr>
        <w:ind w:left="284" w:hanging="284"/>
        <w:jc w:val="right"/>
        <w:rPr>
          <w:i/>
        </w:rPr>
      </w:pPr>
      <w:r w:rsidRPr="00A370F8">
        <w:rPr>
          <w:i/>
        </w:rPr>
        <w:lastRenderedPageBreak/>
        <w:t>2. függelék a 7/2013. (II.14.) önkormányzati rendelethez</w:t>
      </w:r>
    </w:p>
    <w:p w:rsidR="0092195E" w:rsidRPr="003C7303" w:rsidRDefault="0092195E" w:rsidP="0092195E">
      <w:pPr>
        <w:keepNext/>
        <w:spacing w:before="240" w:after="60"/>
        <w:jc w:val="center"/>
        <w:outlineLvl w:val="0"/>
        <w:rPr>
          <w:b/>
          <w:bCs/>
          <w:i/>
          <w:kern w:val="32"/>
        </w:rPr>
      </w:pPr>
      <w:r w:rsidRPr="003C7303">
        <w:rPr>
          <w:b/>
          <w:bCs/>
          <w:i/>
          <w:kern w:val="32"/>
        </w:rPr>
        <w:t xml:space="preserve">AZ ÁLLANDÓ BIZOTTSÁGOK TAGJAINAK </w:t>
      </w:r>
      <w:proofErr w:type="gramStart"/>
      <w:r w:rsidRPr="003C7303">
        <w:rPr>
          <w:b/>
          <w:bCs/>
          <w:i/>
          <w:kern w:val="32"/>
        </w:rPr>
        <w:t>ÉS</w:t>
      </w:r>
      <w:proofErr w:type="gramEnd"/>
      <w:r w:rsidRPr="003C7303">
        <w:rPr>
          <w:b/>
          <w:bCs/>
          <w:i/>
          <w:kern w:val="32"/>
        </w:rPr>
        <w:t xml:space="preserve"> A TANÁCSNOKOK NÉVSORA</w:t>
      </w:r>
    </w:p>
    <w:p w:rsidR="0092195E" w:rsidRPr="000853A2" w:rsidRDefault="0092195E" w:rsidP="0092195E">
      <w:pPr>
        <w:jc w:val="center"/>
      </w:pPr>
    </w:p>
    <w:p w:rsidR="0092195E" w:rsidRPr="003C7303" w:rsidRDefault="0092195E" w:rsidP="0092195E">
      <w:pPr>
        <w:jc w:val="both"/>
        <w:rPr>
          <w:b/>
        </w:rPr>
      </w:pPr>
      <w:r w:rsidRPr="003C7303">
        <w:rPr>
          <w:b/>
        </w:rPr>
        <w:t>1) Humán, Jogi és Közrendi Bizottság</w:t>
      </w:r>
    </w:p>
    <w:p w:rsidR="0092195E" w:rsidRDefault="0092195E" w:rsidP="0092195E">
      <w:pPr>
        <w:ind w:left="708"/>
        <w:jc w:val="both"/>
      </w:pPr>
    </w:p>
    <w:p w:rsidR="0092195E" w:rsidRPr="00953892" w:rsidRDefault="0092195E" w:rsidP="0092195E">
      <w:pPr>
        <w:ind w:left="708"/>
        <w:jc w:val="both"/>
      </w:pPr>
      <w:r w:rsidRPr="003C7303">
        <w:rPr>
          <w:b/>
        </w:rPr>
        <w:t>Elnök:</w:t>
      </w:r>
      <w:r w:rsidRPr="00953892">
        <w:t xml:space="preserve"> </w:t>
      </w:r>
      <w:r w:rsidRPr="00953892">
        <w:tab/>
      </w:r>
      <w:r w:rsidRPr="00953892">
        <w:tab/>
      </w:r>
      <w:proofErr w:type="spellStart"/>
      <w:r>
        <w:t>Bethlendy</w:t>
      </w:r>
      <w:proofErr w:type="spellEnd"/>
      <w:r>
        <w:t xml:space="preserve"> Béla</w:t>
      </w:r>
    </w:p>
    <w:p w:rsidR="0092195E" w:rsidRPr="003C7303" w:rsidRDefault="0092195E" w:rsidP="0092195E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 w:rsidRPr="00947476">
        <w:t>Skultéti József</w:t>
      </w:r>
    </w:p>
    <w:p w:rsidR="0092195E" w:rsidRPr="00953892" w:rsidRDefault="0092195E" w:rsidP="0092195E">
      <w:pPr>
        <w:ind w:left="708"/>
        <w:jc w:val="both"/>
      </w:pPr>
      <w:r w:rsidRPr="00953892">
        <w:tab/>
      </w:r>
      <w:r w:rsidRPr="00953892">
        <w:tab/>
      </w:r>
      <w:r>
        <w:tab/>
        <w:t>Nagy András</w:t>
      </w:r>
    </w:p>
    <w:p w:rsidR="0092195E" w:rsidRPr="003C7303" w:rsidRDefault="0092195E" w:rsidP="0092195E">
      <w:pPr>
        <w:ind w:left="708"/>
        <w:jc w:val="both"/>
        <w:rPr>
          <w:b/>
        </w:rPr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proofErr w:type="spellStart"/>
      <w:r>
        <w:t>Lótos</w:t>
      </w:r>
      <w:proofErr w:type="spellEnd"/>
      <w:r>
        <w:t xml:space="preserve"> Tiborné</w:t>
      </w:r>
    </w:p>
    <w:p w:rsidR="0092195E" w:rsidRPr="006B40CC" w:rsidRDefault="0092195E" w:rsidP="0092195E">
      <w:pPr>
        <w:jc w:val="both"/>
      </w:pPr>
      <w:r w:rsidRPr="00D91F5C">
        <w:tab/>
      </w:r>
      <w:r w:rsidRPr="006B40CC">
        <w:tab/>
      </w:r>
      <w:r w:rsidRPr="006B40CC">
        <w:tab/>
      </w:r>
      <w:r>
        <w:tab/>
        <w:t>Dr. Körei-Nagy József</w:t>
      </w:r>
    </w:p>
    <w:p w:rsidR="0092195E" w:rsidRDefault="0092195E" w:rsidP="0092195E">
      <w:pPr>
        <w:jc w:val="both"/>
      </w:pPr>
    </w:p>
    <w:p w:rsidR="0092195E" w:rsidRPr="003C7303" w:rsidRDefault="0092195E" w:rsidP="0092195E">
      <w:pPr>
        <w:jc w:val="both"/>
        <w:rPr>
          <w:b/>
        </w:rPr>
      </w:pPr>
      <w:r w:rsidRPr="003C7303">
        <w:rPr>
          <w:b/>
        </w:rPr>
        <w:t>2) Közbeszerzési Bizottság</w:t>
      </w:r>
      <w:r>
        <w:rPr>
          <w:b/>
        </w:rPr>
        <w:t xml:space="preserve"> </w:t>
      </w:r>
    </w:p>
    <w:p w:rsidR="0092195E" w:rsidRDefault="0092195E" w:rsidP="0092195E">
      <w:pPr>
        <w:ind w:left="708"/>
        <w:jc w:val="both"/>
      </w:pPr>
    </w:p>
    <w:p w:rsidR="0092195E" w:rsidRPr="000853A2" w:rsidRDefault="0092195E" w:rsidP="0092195E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Skultéti József</w:t>
      </w:r>
    </w:p>
    <w:p w:rsidR="0092195E" w:rsidRDefault="0092195E" w:rsidP="0092195E">
      <w:pPr>
        <w:ind w:left="708"/>
        <w:jc w:val="both"/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proofErr w:type="spellStart"/>
      <w:r w:rsidRPr="00947476">
        <w:t>Bethlendy</w:t>
      </w:r>
      <w:proofErr w:type="spellEnd"/>
      <w:r w:rsidRPr="00947476">
        <w:t xml:space="preserve"> Béla</w:t>
      </w:r>
    </w:p>
    <w:p w:rsidR="0092195E" w:rsidRDefault="0092195E" w:rsidP="0092195E">
      <w:pPr>
        <w:ind w:left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7476">
        <w:t>Szatmári Anikó</w:t>
      </w:r>
    </w:p>
    <w:p w:rsidR="0092195E" w:rsidRDefault="0092195E" w:rsidP="0092195E">
      <w:pPr>
        <w:ind w:left="708"/>
        <w:jc w:val="both"/>
      </w:pPr>
      <w:r>
        <w:tab/>
      </w:r>
      <w:r>
        <w:tab/>
      </w:r>
      <w:r>
        <w:tab/>
        <w:t>Tamás Zoltán</w:t>
      </w:r>
    </w:p>
    <w:p w:rsidR="0092195E" w:rsidRPr="00947476" w:rsidRDefault="0092195E" w:rsidP="0092195E">
      <w:pPr>
        <w:ind w:left="708"/>
        <w:jc w:val="both"/>
      </w:pPr>
      <w:r>
        <w:tab/>
      </w:r>
      <w:r>
        <w:tab/>
      </w:r>
      <w:r>
        <w:tab/>
        <w:t>Bobák Zsolt</w:t>
      </w:r>
    </w:p>
    <w:p w:rsidR="0092195E" w:rsidRDefault="0092195E" w:rsidP="0092195E">
      <w:pPr>
        <w:ind w:left="708"/>
        <w:jc w:val="both"/>
      </w:pPr>
      <w:r w:rsidRPr="000853A2">
        <w:tab/>
      </w:r>
      <w:r w:rsidRPr="000853A2">
        <w:tab/>
      </w:r>
      <w:r>
        <w:tab/>
        <w:t>Bozsik Ferenc</w:t>
      </w:r>
    </w:p>
    <w:p w:rsidR="0092195E" w:rsidRDefault="0092195E" w:rsidP="0092195E">
      <w:pPr>
        <w:ind w:left="708"/>
        <w:jc w:val="both"/>
      </w:pPr>
      <w:r>
        <w:tab/>
      </w:r>
      <w:r>
        <w:tab/>
      </w:r>
      <w:r>
        <w:tab/>
        <w:t>Balog Donát</w:t>
      </w:r>
    </w:p>
    <w:p w:rsidR="0092195E" w:rsidRPr="000853A2" w:rsidRDefault="0092195E" w:rsidP="0092195E">
      <w:pPr>
        <w:ind w:left="708"/>
        <w:jc w:val="both"/>
      </w:pPr>
      <w:r>
        <w:tab/>
      </w:r>
      <w:r>
        <w:tab/>
      </w:r>
      <w:r>
        <w:tab/>
      </w:r>
      <w:proofErr w:type="spellStart"/>
      <w:r>
        <w:t>Dobrán</w:t>
      </w:r>
      <w:proofErr w:type="spellEnd"/>
      <w:r>
        <w:t xml:space="preserve"> Gyula</w:t>
      </w:r>
    </w:p>
    <w:p w:rsidR="0092195E" w:rsidRPr="003C7303" w:rsidRDefault="0092195E" w:rsidP="0092195E">
      <w:pPr>
        <w:ind w:left="708"/>
        <w:jc w:val="both"/>
        <w:rPr>
          <w:b/>
        </w:rPr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Gulyás Erzsébet</w:t>
      </w:r>
    </w:p>
    <w:p w:rsidR="0092195E" w:rsidRPr="000853A2" w:rsidRDefault="0092195E" w:rsidP="0092195E">
      <w:pPr>
        <w:jc w:val="both"/>
      </w:pPr>
      <w:r w:rsidRPr="000853A2">
        <w:tab/>
      </w:r>
      <w:r w:rsidRPr="000853A2">
        <w:tab/>
      </w:r>
    </w:p>
    <w:p w:rsidR="0092195E" w:rsidRPr="003C7303" w:rsidRDefault="0092195E" w:rsidP="0092195E">
      <w:pPr>
        <w:jc w:val="both"/>
        <w:rPr>
          <w:b/>
        </w:rPr>
      </w:pPr>
      <w:r w:rsidRPr="003C7303">
        <w:rPr>
          <w:b/>
        </w:rPr>
        <w:t>3) Pénzügyi és Gazdasági Bizottság</w:t>
      </w:r>
    </w:p>
    <w:p w:rsidR="0092195E" w:rsidRDefault="0092195E" w:rsidP="0092195E">
      <w:pPr>
        <w:ind w:left="708"/>
        <w:jc w:val="both"/>
      </w:pPr>
    </w:p>
    <w:p w:rsidR="0092195E" w:rsidRPr="000853A2" w:rsidRDefault="0092195E" w:rsidP="0092195E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Szatmári Anikó</w:t>
      </w:r>
    </w:p>
    <w:p w:rsidR="0092195E" w:rsidRPr="003C7303" w:rsidRDefault="0092195E" w:rsidP="0092195E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proofErr w:type="spellStart"/>
      <w:r w:rsidRPr="00947476">
        <w:t>Bethlendy</w:t>
      </w:r>
      <w:proofErr w:type="spellEnd"/>
      <w:r w:rsidRPr="00947476">
        <w:t xml:space="preserve"> Béla</w:t>
      </w:r>
    </w:p>
    <w:p w:rsidR="0092195E" w:rsidRPr="000853A2" w:rsidRDefault="0092195E" w:rsidP="0092195E">
      <w:pPr>
        <w:ind w:left="708"/>
        <w:jc w:val="both"/>
      </w:pPr>
      <w:r w:rsidRPr="000853A2">
        <w:tab/>
      </w:r>
      <w:r w:rsidRPr="000853A2">
        <w:tab/>
      </w:r>
      <w:r>
        <w:tab/>
        <w:t>Dr. Szabó Tamás</w:t>
      </w:r>
    </w:p>
    <w:p w:rsidR="0092195E" w:rsidRDefault="0092195E" w:rsidP="0092195E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proofErr w:type="spellStart"/>
      <w:r w:rsidRPr="00947476">
        <w:t>Durucz</w:t>
      </w:r>
      <w:proofErr w:type="spellEnd"/>
      <w:r w:rsidRPr="00947476">
        <w:t xml:space="preserve"> Ádám</w:t>
      </w:r>
    </w:p>
    <w:p w:rsidR="0092195E" w:rsidRPr="006B40CC" w:rsidRDefault="0092195E" w:rsidP="0092195E">
      <w:pPr>
        <w:ind w:left="708"/>
        <w:jc w:val="both"/>
      </w:pPr>
      <w:r w:rsidRPr="006B40CC">
        <w:rPr>
          <w:b/>
        </w:rPr>
        <w:tab/>
      </w:r>
      <w:r w:rsidRPr="006B40CC">
        <w:rPr>
          <w:b/>
        </w:rPr>
        <w:tab/>
      </w:r>
      <w:r>
        <w:tab/>
        <w:t>Nagy Béla</w:t>
      </w:r>
    </w:p>
    <w:p w:rsidR="0092195E" w:rsidRPr="000853A2" w:rsidRDefault="0092195E" w:rsidP="0092195E">
      <w:pPr>
        <w:jc w:val="both"/>
      </w:pPr>
      <w:r w:rsidRPr="000853A2">
        <w:tab/>
      </w:r>
      <w:r w:rsidRPr="000853A2">
        <w:tab/>
      </w:r>
    </w:p>
    <w:p w:rsidR="0092195E" w:rsidRPr="003C7303" w:rsidRDefault="0092195E" w:rsidP="0092195E">
      <w:pPr>
        <w:jc w:val="both"/>
        <w:rPr>
          <w:b/>
        </w:rPr>
      </w:pPr>
      <w:r w:rsidRPr="003C7303">
        <w:rPr>
          <w:b/>
        </w:rPr>
        <w:t>4) Városfejlesztési Bizottság</w:t>
      </w:r>
    </w:p>
    <w:p w:rsidR="0092195E" w:rsidRDefault="0092195E" w:rsidP="0092195E">
      <w:pPr>
        <w:ind w:left="708"/>
        <w:jc w:val="both"/>
      </w:pPr>
    </w:p>
    <w:p w:rsidR="0092195E" w:rsidRPr="00953892" w:rsidRDefault="0092195E" w:rsidP="0092195E">
      <w:pPr>
        <w:ind w:left="708"/>
        <w:jc w:val="both"/>
      </w:pPr>
      <w:r w:rsidRPr="003C7303">
        <w:rPr>
          <w:b/>
        </w:rPr>
        <w:t>Elnök:</w:t>
      </w:r>
      <w:r w:rsidRPr="00953892">
        <w:tab/>
      </w:r>
      <w:r w:rsidRPr="00953892">
        <w:tab/>
      </w:r>
      <w:r>
        <w:tab/>
        <w:t>Tamás Zoltán</w:t>
      </w:r>
    </w:p>
    <w:p w:rsidR="0092195E" w:rsidRPr="003C7303" w:rsidRDefault="0092195E" w:rsidP="0092195E">
      <w:pPr>
        <w:ind w:left="708"/>
        <w:jc w:val="both"/>
        <w:rPr>
          <w:b/>
        </w:rPr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 w:rsidRPr="00947476">
        <w:t>Bobák Zsolt</w:t>
      </w:r>
    </w:p>
    <w:p w:rsidR="0092195E" w:rsidRPr="00953892" w:rsidRDefault="0092195E" w:rsidP="0092195E">
      <w:pPr>
        <w:ind w:left="708"/>
        <w:jc w:val="both"/>
      </w:pPr>
      <w:r w:rsidRPr="00953892">
        <w:tab/>
      </w:r>
      <w:r w:rsidRPr="00953892">
        <w:tab/>
      </w:r>
      <w:r>
        <w:tab/>
      </w:r>
      <w:proofErr w:type="spellStart"/>
      <w:r>
        <w:t>Bohárné</w:t>
      </w:r>
      <w:proofErr w:type="spellEnd"/>
      <w:r>
        <w:t xml:space="preserve"> Bathó Rozália</w:t>
      </w:r>
    </w:p>
    <w:p w:rsidR="0092195E" w:rsidRDefault="0092195E" w:rsidP="0092195E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Turóczi György</w:t>
      </w:r>
    </w:p>
    <w:p w:rsidR="0092195E" w:rsidRPr="006B40CC" w:rsidRDefault="0092195E" w:rsidP="0092195E">
      <w:pPr>
        <w:ind w:left="708"/>
        <w:jc w:val="both"/>
      </w:pPr>
      <w:r w:rsidRPr="006B40CC">
        <w:rPr>
          <w:b/>
        </w:rPr>
        <w:tab/>
      </w:r>
      <w:r w:rsidRPr="006B40CC">
        <w:rPr>
          <w:b/>
        </w:rPr>
        <w:tab/>
      </w:r>
      <w:r w:rsidRPr="006B40CC">
        <w:rPr>
          <w:b/>
        </w:rPr>
        <w:tab/>
      </w:r>
      <w:r>
        <w:t>Kis-Némethné Király Éva</w:t>
      </w:r>
    </w:p>
    <w:p w:rsidR="0092195E" w:rsidRPr="00953892" w:rsidRDefault="0092195E" w:rsidP="0092195E">
      <w:pPr>
        <w:jc w:val="both"/>
      </w:pPr>
      <w:r w:rsidRPr="000853A2">
        <w:tab/>
      </w:r>
      <w:r w:rsidRPr="000853A2">
        <w:tab/>
      </w:r>
    </w:p>
    <w:p w:rsidR="0092195E" w:rsidRPr="003C7303" w:rsidRDefault="0092195E" w:rsidP="0092195E">
      <w:pPr>
        <w:jc w:val="both"/>
        <w:rPr>
          <w:b/>
        </w:rPr>
      </w:pPr>
      <w:r w:rsidRPr="003C7303">
        <w:rPr>
          <w:b/>
        </w:rPr>
        <w:t>5) Városüzemeltetési és Tulajdonosi Bizottság</w:t>
      </w:r>
    </w:p>
    <w:p w:rsidR="0092195E" w:rsidRDefault="0092195E" w:rsidP="0092195E">
      <w:pPr>
        <w:ind w:left="708"/>
        <w:jc w:val="both"/>
      </w:pPr>
    </w:p>
    <w:p w:rsidR="0092195E" w:rsidRPr="000853A2" w:rsidRDefault="0092195E" w:rsidP="0092195E">
      <w:pPr>
        <w:ind w:left="708"/>
        <w:jc w:val="both"/>
      </w:pPr>
      <w:r w:rsidRPr="003C7303">
        <w:rPr>
          <w:b/>
        </w:rPr>
        <w:t>Elnök:</w:t>
      </w:r>
      <w:r w:rsidRPr="000853A2">
        <w:t xml:space="preserve"> </w:t>
      </w:r>
      <w:r w:rsidRPr="000853A2">
        <w:tab/>
      </w:r>
      <w:r w:rsidRPr="000853A2">
        <w:tab/>
      </w:r>
      <w:r>
        <w:t>Bobák Zsolt</w:t>
      </w:r>
    </w:p>
    <w:p w:rsidR="0092195E" w:rsidRPr="00947476" w:rsidRDefault="0092195E" w:rsidP="0092195E">
      <w:pPr>
        <w:ind w:left="708"/>
        <w:jc w:val="both"/>
      </w:pPr>
      <w:r w:rsidRPr="003C7303">
        <w:rPr>
          <w:b/>
        </w:rPr>
        <w:t>Tagok:</w:t>
      </w:r>
      <w:r w:rsidRPr="003C7303">
        <w:rPr>
          <w:b/>
        </w:rPr>
        <w:tab/>
      </w:r>
      <w:r w:rsidRPr="003C7303">
        <w:rPr>
          <w:b/>
        </w:rPr>
        <w:tab/>
      </w:r>
      <w:r>
        <w:t>Bozsik Ferenc</w:t>
      </w:r>
    </w:p>
    <w:p w:rsidR="0092195E" w:rsidRPr="000853A2" w:rsidRDefault="0092195E" w:rsidP="0092195E">
      <w:pPr>
        <w:ind w:left="708"/>
        <w:jc w:val="both"/>
      </w:pPr>
      <w:r w:rsidRPr="000853A2">
        <w:tab/>
      </w:r>
      <w:r w:rsidRPr="000853A2">
        <w:tab/>
      </w:r>
      <w:r>
        <w:tab/>
        <w:t>Bódis Béla</w:t>
      </w:r>
    </w:p>
    <w:p w:rsidR="0092195E" w:rsidRDefault="0092195E" w:rsidP="0092195E">
      <w:pPr>
        <w:ind w:left="708"/>
        <w:jc w:val="both"/>
      </w:pPr>
      <w:r w:rsidRPr="003C7303">
        <w:rPr>
          <w:b/>
        </w:rPr>
        <w:t>Külsős tagok:</w:t>
      </w:r>
      <w:r w:rsidRPr="003C7303">
        <w:rPr>
          <w:b/>
        </w:rPr>
        <w:tab/>
      </w:r>
      <w:r>
        <w:rPr>
          <w:b/>
        </w:rPr>
        <w:tab/>
      </w:r>
      <w:r w:rsidRPr="00947476">
        <w:t>Gregor István</w:t>
      </w:r>
    </w:p>
    <w:p w:rsidR="0092195E" w:rsidRPr="0092195E" w:rsidRDefault="0092195E" w:rsidP="0092195E">
      <w:pPr>
        <w:ind w:left="708"/>
        <w:jc w:val="both"/>
      </w:pPr>
      <w:r w:rsidRPr="006B40CC">
        <w:rPr>
          <w:b/>
          <w:i/>
        </w:rPr>
        <w:tab/>
      </w:r>
      <w:r w:rsidRPr="006B40CC">
        <w:rPr>
          <w:b/>
          <w:i/>
        </w:rPr>
        <w:tab/>
      </w:r>
      <w:r w:rsidRPr="006B40CC">
        <w:rPr>
          <w:b/>
          <w:i/>
        </w:rPr>
        <w:tab/>
      </w:r>
      <w:proofErr w:type="spellStart"/>
      <w:r w:rsidRPr="0092195E">
        <w:t>Vidovich</w:t>
      </w:r>
      <w:proofErr w:type="spellEnd"/>
      <w:r w:rsidRPr="0092195E">
        <w:t xml:space="preserve"> Kálmán</w:t>
      </w:r>
    </w:p>
    <w:p w:rsidR="0092195E" w:rsidRPr="000853A2" w:rsidRDefault="0092195E" w:rsidP="0092195E">
      <w:pPr>
        <w:jc w:val="both"/>
      </w:pPr>
      <w:r w:rsidRPr="000853A2">
        <w:tab/>
      </w:r>
      <w:r w:rsidRPr="000853A2">
        <w:tab/>
      </w:r>
    </w:p>
    <w:p w:rsidR="0092195E" w:rsidRDefault="0092195E" w:rsidP="0092195E">
      <w:pPr>
        <w:jc w:val="both"/>
      </w:pPr>
      <w:r>
        <w:rPr>
          <w:b/>
        </w:rPr>
        <w:t>Ifjúságért</w:t>
      </w:r>
      <w:r w:rsidRPr="003C7303">
        <w:rPr>
          <w:b/>
        </w:rPr>
        <w:t xml:space="preserve"> és sport</w:t>
      </w:r>
      <w:r>
        <w:rPr>
          <w:b/>
        </w:rPr>
        <w:t>ért felelős</w:t>
      </w:r>
      <w:r w:rsidRPr="003C7303">
        <w:rPr>
          <w:b/>
        </w:rPr>
        <w:t xml:space="preserve"> tanácsnok:</w:t>
      </w:r>
      <w:r>
        <w:t xml:space="preserve"> Balog Donát </w:t>
      </w:r>
    </w:p>
    <w:p w:rsidR="0092195E" w:rsidRDefault="0092195E" w:rsidP="0092195E">
      <w:pPr>
        <w:jc w:val="both"/>
      </w:pPr>
      <w:r w:rsidRPr="003C7303">
        <w:rPr>
          <w:b/>
        </w:rPr>
        <w:t xml:space="preserve">Környezetvédelmi tanácsnok: </w:t>
      </w:r>
      <w:r>
        <w:t>Bozsik Ferenc</w:t>
      </w:r>
    </w:p>
    <w:p w:rsidR="0092195E" w:rsidRDefault="0092195E" w:rsidP="0092195E">
      <w:pPr>
        <w:jc w:val="both"/>
      </w:pPr>
      <w:r w:rsidRPr="003C7303">
        <w:rPr>
          <w:b/>
        </w:rPr>
        <w:t>Közbiztonsági tanácsnok:</w:t>
      </w:r>
      <w:r>
        <w:t xml:space="preserve"> </w:t>
      </w:r>
      <w:proofErr w:type="spellStart"/>
      <w:r>
        <w:t>Dobrán</w:t>
      </w:r>
      <w:proofErr w:type="spellEnd"/>
      <w:r>
        <w:t xml:space="preserve"> Gyula</w:t>
      </w:r>
    </w:p>
    <w:p w:rsidR="005E3A88" w:rsidRPr="005E3A88" w:rsidRDefault="005E3A88" w:rsidP="0092195E">
      <w:pPr>
        <w:tabs>
          <w:tab w:val="center" w:pos="900"/>
        </w:tabs>
      </w:pPr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529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2019-12-19T07:30:00Z</dcterms:created>
  <dcterms:modified xsi:type="dcterms:W3CDTF">2019-12-19T07:48:00Z</dcterms:modified>
</cp:coreProperties>
</file>