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A61837">
        <w:rPr>
          <w:i/>
        </w:rPr>
        <w:t>december 18-á</w:t>
      </w:r>
      <w:r w:rsidRPr="005E3A88">
        <w:rPr>
          <w:i/>
        </w:rPr>
        <w:t xml:space="preserve">n megtartott </w:t>
      </w:r>
      <w:r w:rsidR="00A61837">
        <w:rPr>
          <w:b/>
          <w:i/>
        </w:rPr>
        <w:t>rendkívüli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E608E7" w:rsidRPr="00F043ED" w:rsidRDefault="00E608E7" w:rsidP="00E608E7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E608E7" w:rsidRPr="00F043ED" w:rsidRDefault="00E608E7" w:rsidP="00E608E7">
      <w:pPr>
        <w:rPr>
          <w:b/>
          <w:i/>
          <w:u w:val="single"/>
        </w:rPr>
      </w:pPr>
      <w:r>
        <w:rPr>
          <w:b/>
          <w:i/>
          <w:u w:val="single"/>
        </w:rPr>
        <w:t>317</w:t>
      </w:r>
      <w:r w:rsidRPr="00F043ED">
        <w:rPr>
          <w:b/>
          <w:i/>
          <w:u w:val="single"/>
        </w:rPr>
        <w:t xml:space="preserve">/2019. (XII. </w:t>
      </w:r>
      <w:r>
        <w:rPr>
          <w:b/>
          <w:i/>
          <w:u w:val="single"/>
        </w:rPr>
        <w:t>18</w:t>
      </w:r>
      <w:r w:rsidRPr="00F043ED">
        <w:rPr>
          <w:b/>
          <w:i/>
          <w:u w:val="single"/>
        </w:rPr>
        <w:t>.) határozata</w:t>
      </w:r>
    </w:p>
    <w:p w:rsidR="00E608E7" w:rsidRPr="00F043ED" w:rsidRDefault="00E608E7" w:rsidP="00E608E7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>
        <w:rPr>
          <w:b/>
          <w:i/>
        </w:rPr>
        <w:t>Városüzemeltetési és Tulajdonosi</w:t>
      </w:r>
      <w:r w:rsidRPr="00F043ED">
        <w:rPr>
          <w:b/>
          <w:i/>
        </w:rPr>
        <w:t xml:space="preserve"> Bizottság</w:t>
      </w:r>
      <w:r>
        <w:rPr>
          <w:b/>
          <w:i/>
        </w:rPr>
        <w:t xml:space="preserve"> nem képviselői tagjának</w:t>
      </w:r>
      <w:r w:rsidRPr="00F043ED">
        <w:rPr>
          <w:b/>
          <w:i/>
        </w:rPr>
        <w:t xml:space="preserve"> megválasztásáról</w:t>
      </w:r>
    </w:p>
    <w:p w:rsidR="00E608E7" w:rsidRPr="00F043ED" w:rsidRDefault="00E608E7" w:rsidP="00E608E7"/>
    <w:p w:rsidR="00E608E7" w:rsidRPr="00F043ED" w:rsidRDefault="00E608E7" w:rsidP="00E608E7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Pr="00F62D7E">
        <w:t xml:space="preserve">Városüzemeltetési és Tulajdonosi Bizottság </w:t>
      </w:r>
      <w:r>
        <w:t xml:space="preserve">nem képviselői tagjának </w:t>
      </w:r>
      <w:proofErr w:type="spellStart"/>
      <w:r>
        <w:t>Vidovich</w:t>
      </w:r>
      <w:proofErr w:type="spellEnd"/>
      <w:r>
        <w:t xml:space="preserve"> Kálmánt </w:t>
      </w:r>
      <w:r w:rsidRPr="00F043ED">
        <w:t xml:space="preserve">megválasztotta. </w:t>
      </w:r>
    </w:p>
    <w:p w:rsidR="00E608E7" w:rsidRPr="00F043ED" w:rsidRDefault="00E608E7" w:rsidP="00E608E7">
      <w:pPr>
        <w:jc w:val="both"/>
      </w:pPr>
    </w:p>
    <w:p w:rsidR="00E608E7" w:rsidRPr="00F043ED" w:rsidRDefault="00E608E7" w:rsidP="00E608E7">
      <w:pPr>
        <w:rPr>
          <w:b/>
        </w:rPr>
      </w:pPr>
      <w:r w:rsidRPr="00F043ED">
        <w:rPr>
          <w:b/>
        </w:rPr>
        <w:t>Erről:</w:t>
      </w:r>
    </w:p>
    <w:p w:rsidR="00E608E7" w:rsidRPr="00F043ED" w:rsidRDefault="00E608E7" w:rsidP="00E608E7">
      <w:pPr>
        <w:rPr>
          <w:b/>
        </w:rPr>
      </w:pPr>
    </w:p>
    <w:p w:rsidR="00E608E7" w:rsidRPr="00F043ED" w:rsidRDefault="00E608E7" w:rsidP="00E608E7">
      <w:r w:rsidRPr="00F043ED">
        <w:t xml:space="preserve">1/ </w:t>
      </w:r>
      <w:proofErr w:type="spellStart"/>
      <w:r w:rsidR="005E3FFF">
        <w:t>Vidovich</w:t>
      </w:r>
      <w:proofErr w:type="spellEnd"/>
      <w:r w:rsidR="005E3FFF">
        <w:t xml:space="preserve"> Kálmán</w:t>
      </w:r>
      <w:bookmarkStart w:id="0" w:name="_GoBack"/>
      <w:bookmarkEnd w:id="0"/>
      <w:r w:rsidRPr="00F043ED">
        <w:t>,</w:t>
      </w:r>
    </w:p>
    <w:p w:rsidR="00E608E7" w:rsidRPr="00F043ED" w:rsidRDefault="00E608E7" w:rsidP="00E608E7">
      <w:r w:rsidRPr="00F043ED">
        <w:t>2/ Jász-Nagykun-Szolnok Megyei Kormányhivatal – Szolnok,</w:t>
      </w:r>
    </w:p>
    <w:p w:rsidR="00E608E7" w:rsidRPr="00F043ED" w:rsidRDefault="00E608E7" w:rsidP="00E608E7">
      <w:r w:rsidRPr="00F043ED">
        <w:t>3/ Képviselő-testület valamennyi tagja,</w:t>
      </w:r>
    </w:p>
    <w:p w:rsidR="00E608E7" w:rsidRPr="00F043ED" w:rsidRDefault="00E608E7" w:rsidP="00E608E7">
      <w:r w:rsidRPr="00F043ED">
        <w:t xml:space="preserve">4/ </w:t>
      </w:r>
      <w:r w:rsidRPr="00F62D7E">
        <w:t>Városüzemeltetési és Tulajdonosi Bizottság</w:t>
      </w:r>
      <w:r w:rsidRPr="00F043ED">
        <w:t>,</w:t>
      </w:r>
    </w:p>
    <w:p w:rsidR="00E608E7" w:rsidRPr="00F043ED" w:rsidRDefault="00E608E7" w:rsidP="00E608E7">
      <w:r w:rsidRPr="00F043ED">
        <w:t>5/ Irattár.</w:t>
      </w:r>
    </w:p>
    <w:p w:rsidR="00BD2B01" w:rsidRPr="005E3A88" w:rsidRDefault="00BD2B01" w:rsidP="00BD2B01"/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5E3A88" w:rsidTr="008908A7">
        <w:tc>
          <w:tcPr>
            <w:tcW w:w="26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A6183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r w:rsidR="00A61837">
              <w:rPr>
                <w:b/>
                <w:i/>
              </w:rPr>
              <w:t>Sass Krisztina</w:t>
            </w:r>
            <w:r w:rsidRPr="005E3A88">
              <w:rPr>
                <w:b/>
                <w:i/>
              </w:rPr>
              <w:t xml:space="preserve">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</w:t>
            </w:r>
            <w:r w:rsidR="00BD2B01"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 xml:space="preserve">2019. </w:t>
      </w:r>
      <w:r w:rsidR="00A61837">
        <w:rPr>
          <w:i/>
        </w:rPr>
        <w:t>december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5E3A88" w:rsidRPr="005E3A88" w:rsidRDefault="00BD2B01" w:rsidP="00701FA2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sectPr w:rsidR="005E3A88" w:rsidRPr="005E3A88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60BF6"/>
    <w:rsid w:val="0008781D"/>
    <w:rsid w:val="000F1EA4"/>
    <w:rsid w:val="002D4939"/>
    <w:rsid w:val="005E3A88"/>
    <w:rsid w:val="005E3FFF"/>
    <w:rsid w:val="00635B1E"/>
    <w:rsid w:val="00701FA2"/>
    <w:rsid w:val="00726663"/>
    <w:rsid w:val="00733DB1"/>
    <w:rsid w:val="007E173B"/>
    <w:rsid w:val="0092195E"/>
    <w:rsid w:val="009978BC"/>
    <w:rsid w:val="00A61837"/>
    <w:rsid w:val="00A92747"/>
    <w:rsid w:val="00BA3E3F"/>
    <w:rsid w:val="00BD2B01"/>
    <w:rsid w:val="00C13BC0"/>
    <w:rsid w:val="00C4172A"/>
    <w:rsid w:val="00DA1C03"/>
    <w:rsid w:val="00E608E7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62C1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3F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FF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cp:lastPrinted>2019-12-20T07:22:00Z</cp:lastPrinted>
  <dcterms:created xsi:type="dcterms:W3CDTF">2019-12-19T07:58:00Z</dcterms:created>
  <dcterms:modified xsi:type="dcterms:W3CDTF">2019-12-20T07:22:00Z</dcterms:modified>
</cp:coreProperties>
</file>