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676789" w:rsidP="00F942BC">
      <w:pPr>
        <w:rPr>
          <w:b/>
          <w:i/>
          <w:u w:val="single"/>
        </w:rPr>
      </w:pPr>
      <w:r>
        <w:rPr>
          <w:b/>
          <w:i/>
          <w:u w:val="single"/>
        </w:rPr>
        <w:t>302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414533">
        <w:rPr>
          <w:b/>
          <w:i/>
        </w:rPr>
        <w:t>Városfejlesztési</w:t>
      </w:r>
      <w:r w:rsidRPr="00F043ED">
        <w:rPr>
          <w:b/>
          <w:i/>
        </w:rPr>
        <w:t xml:space="preserve"> Bizottság</w:t>
      </w:r>
      <w:r w:rsidR="0024383D">
        <w:rPr>
          <w:b/>
          <w:i/>
        </w:rPr>
        <w:t xml:space="preserve"> nem képviselői</w:t>
      </w:r>
      <w:r w:rsidR="0062661E">
        <w:rPr>
          <w:b/>
          <w:i/>
        </w:rPr>
        <w:t xml:space="preserve"> </w:t>
      </w:r>
      <w:r w:rsidR="00E0645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414533">
        <w:t>Városfejlesztési</w:t>
      </w:r>
      <w:r w:rsidR="009F6F8D">
        <w:t xml:space="preserve"> </w:t>
      </w:r>
      <w:r w:rsidRPr="00F043ED">
        <w:t>Bizottság</w:t>
      </w:r>
      <w:r w:rsidR="0024383D">
        <w:t xml:space="preserve"> nem képviselői</w:t>
      </w:r>
      <w:r w:rsidRPr="00F043ED">
        <w:t xml:space="preserve"> </w:t>
      </w:r>
      <w:r w:rsidR="00E06453">
        <w:t>tagjának</w:t>
      </w:r>
      <w:r w:rsidR="00414533">
        <w:t xml:space="preserve"> </w:t>
      </w:r>
      <w:r w:rsidR="00676789">
        <w:t>Kis-Némethné Király Évát</w:t>
      </w:r>
      <w:r w:rsidR="00414533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676789">
        <w:t>Kis-Némethné Király Éva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676789">
        <w:t>Városfejlesztési</w:t>
      </w:r>
      <w:bookmarkStart w:id="0" w:name="_GoBack"/>
      <w:bookmarkEnd w:id="0"/>
      <w:r w:rsidRPr="00F043ED">
        <w:t xml:space="preserve"> 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B75E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2019-12-04T10:02:00Z</dcterms:created>
  <dcterms:modified xsi:type="dcterms:W3CDTF">2019-12-04T10:02:00Z</dcterms:modified>
</cp:coreProperties>
</file>