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A64AA5" w:rsidRPr="001D77F5" w:rsidRDefault="00A64AA5" w:rsidP="00A64AA5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1D77F5">
        <w:rPr>
          <w:b/>
          <w:i/>
          <w:sz w:val="22"/>
          <w:szCs w:val="22"/>
        </w:rPr>
        <w:t xml:space="preserve"> Önkormányzat Képviselő-testületének </w:t>
      </w:r>
    </w:p>
    <w:p w:rsidR="00A64AA5" w:rsidRDefault="00A64AA5" w:rsidP="00A64AA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272/2019</w:t>
      </w:r>
      <w:r w:rsidRPr="001D77F5">
        <w:rPr>
          <w:b/>
          <w:i/>
          <w:sz w:val="22"/>
          <w:szCs w:val="22"/>
          <w:u w:val="single"/>
        </w:rPr>
        <w:t>. (</w:t>
      </w:r>
      <w:r>
        <w:rPr>
          <w:b/>
          <w:i/>
          <w:sz w:val="22"/>
          <w:szCs w:val="22"/>
          <w:u w:val="single"/>
        </w:rPr>
        <w:t>XII</w:t>
      </w:r>
      <w:r w:rsidRPr="001D77F5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2.</w:t>
      </w:r>
      <w:r w:rsidRPr="001D77F5">
        <w:rPr>
          <w:b/>
          <w:i/>
          <w:sz w:val="22"/>
          <w:szCs w:val="22"/>
          <w:u w:val="single"/>
        </w:rPr>
        <w:t>) határozata</w:t>
      </w:r>
    </w:p>
    <w:p w:rsidR="00A64AA5" w:rsidRDefault="00A64AA5" w:rsidP="00A64AA5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az</w:t>
      </w:r>
      <w:proofErr w:type="gramEnd"/>
      <w:r>
        <w:rPr>
          <w:b/>
          <w:i/>
          <w:sz w:val="22"/>
          <w:szCs w:val="22"/>
        </w:rPr>
        <w:t xml:space="preserve"> alpolgármesterek megválasztását lebonyolító szavazatszámláló bizottság tagjairól</w:t>
      </w:r>
    </w:p>
    <w:p w:rsidR="00A64AA5" w:rsidRPr="001D77F5" w:rsidRDefault="00A64AA5" w:rsidP="00A64AA5">
      <w:pPr>
        <w:jc w:val="both"/>
        <w:rPr>
          <w:sz w:val="22"/>
          <w:szCs w:val="22"/>
        </w:rPr>
      </w:pPr>
    </w:p>
    <w:p w:rsidR="00A64AA5" w:rsidRDefault="00A64AA5" w:rsidP="00A64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D77F5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1D77F5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 xml:space="preserve"> </w:t>
      </w:r>
      <w:r w:rsidRPr="001D77F5">
        <w:rPr>
          <w:sz w:val="22"/>
          <w:szCs w:val="22"/>
        </w:rPr>
        <w:t xml:space="preserve">Képviselő-testülete a </w:t>
      </w:r>
      <w:r>
        <w:rPr>
          <w:sz w:val="22"/>
          <w:szCs w:val="22"/>
        </w:rPr>
        <w:t>Magyarország helyi önkormányzatairól szóló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 w:rsidRPr="001D77F5">
        <w:rPr>
          <w:sz w:val="22"/>
          <w:szCs w:val="22"/>
        </w:rPr>
        <w:t xml:space="preserve">. évi </w:t>
      </w:r>
      <w:r>
        <w:rPr>
          <w:sz w:val="22"/>
          <w:szCs w:val="22"/>
        </w:rPr>
        <w:t>C</w:t>
      </w:r>
      <w:r w:rsidRPr="001D77F5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1D77F5">
        <w:rPr>
          <w:sz w:val="22"/>
          <w:szCs w:val="22"/>
        </w:rPr>
        <w:t>. törvény (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.) </w:t>
      </w:r>
      <w:r>
        <w:rPr>
          <w:sz w:val="22"/>
          <w:szCs w:val="22"/>
        </w:rPr>
        <w:t>74</w:t>
      </w:r>
      <w:r w:rsidRPr="001D77F5">
        <w:rPr>
          <w:sz w:val="22"/>
          <w:szCs w:val="22"/>
        </w:rPr>
        <w:t>. §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biztosított jogkörében eljárva, a Jászberény Város Önkormányzata Képviselő-testületének szervezeti és működési szabályzatáról szóló 7/2013. (II. 14.) 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(továbbiakban: SZMSZ) 23. § (1b) bekezdése alapján</w:t>
      </w:r>
    </w:p>
    <w:p w:rsidR="00A64AA5" w:rsidRDefault="00A64AA5" w:rsidP="00A64AA5">
      <w:pPr>
        <w:jc w:val="both"/>
        <w:rPr>
          <w:sz w:val="22"/>
          <w:szCs w:val="22"/>
        </w:rPr>
      </w:pPr>
    </w:p>
    <w:p w:rsidR="00A64AA5" w:rsidRPr="00825B59" w:rsidRDefault="00A64AA5" w:rsidP="00A64AA5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825B59">
        <w:rPr>
          <w:b/>
          <w:sz w:val="22"/>
          <w:szCs w:val="22"/>
        </w:rPr>
        <w:t>Tamás Zoltán önkormányzati képviselőt elnökként,</w:t>
      </w:r>
    </w:p>
    <w:p w:rsidR="00A64AA5" w:rsidRPr="00825B59" w:rsidRDefault="00A64AA5" w:rsidP="00A64AA5">
      <w:pPr>
        <w:spacing w:line="360" w:lineRule="auto"/>
        <w:ind w:firstLine="567"/>
        <w:jc w:val="both"/>
        <w:rPr>
          <w:b/>
          <w:sz w:val="22"/>
          <w:szCs w:val="22"/>
        </w:rPr>
      </w:pPr>
      <w:proofErr w:type="spellStart"/>
      <w:r w:rsidRPr="00825B59">
        <w:rPr>
          <w:b/>
          <w:sz w:val="22"/>
          <w:szCs w:val="22"/>
        </w:rPr>
        <w:t>Dobrán</w:t>
      </w:r>
      <w:proofErr w:type="spellEnd"/>
      <w:r w:rsidRPr="00825B59">
        <w:rPr>
          <w:b/>
          <w:sz w:val="22"/>
          <w:szCs w:val="22"/>
        </w:rPr>
        <w:t xml:space="preserve"> Gyula önkormányzati képviselőt tagként,</w:t>
      </w:r>
    </w:p>
    <w:p w:rsidR="00A64AA5" w:rsidRPr="00825B59" w:rsidRDefault="00A64AA5" w:rsidP="00A64AA5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825B59">
        <w:rPr>
          <w:b/>
          <w:sz w:val="22"/>
          <w:szCs w:val="22"/>
        </w:rPr>
        <w:t>Skultéti József önkormányzati képviselőt tagként</w:t>
      </w:r>
    </w:p>
    <w:p w:rsidR="00A64AA5" w:rsidRDefault="00A64AA5" w:rsidP="00A64AA5">
      <w:pPr>
        <w:jc w:val="both"/>
        <w:rPr>
          <w:sz w:val="22"/>
          <w:szCs w:val="22"/>
        </w:rPr>
      </w:pPr>
    </w:p>
    <w:p w:rsidR="00A64AA5" w:rsidRDefault="00A64AA5" w:rsidP="00A64A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alpolgármesterek megválasztását lebonyolító szavazatszámláló bizottságba megválasztja.</w:t>
      </w:r>
    </w:p>
    <w:p w:rsidR="00A64AA5" w:rsidRDefault="00A64AA5" w:rsidP="00A64AA5">
      <w:pPr>
        <w:rPr>
          <w:sz w:val="22"/>
          <w:szCs w:val="22"/>
        </w:rPr>
      </w:pPr>
    </w:p>
    <w:p w:rsidR="00A64AA5" w:rsidRPr="001D77F5" w:rsidRDefault="00A64AA5" w:rsidP="00A64AA5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Erről:</w:t>
      </w:r>
    </w:p>
    <w:p w:rsidR="00A64AA5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Szavazatszámláló bizottság tagjai,</w:t>
      </w:r>
    </w:p>
    <w:p w:rsidR="00A64AA5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A64AA5" w:rsidRPr="001D77F5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Jászberény Jegyzője,</w:t>
      </w:r>
    </w:p>
    <w:p w:rsidR="00A64AA5" w:rsidRPr="001D77F5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 xml:space="preserve">PH Jogi és Önkormányzati Iroda </w:t>
      </w:r>
      <w:r>
        <w:rPr>
          <w:sz w:val="22"/>
          <w:szCs w:val="22"/>
        </w:rPr>
        <w:t>–</w:t>
      </w:r>
      <w:r w:rsidRPr="001D77F5">
        <w:rPr>
          <w:sz w:val="22"/>
          <w:szCs w:val="22"/>
        </w:rPr>
        <w:t xml:space="preserve"> helyben</w:t>
      </w:r>
      <w:r>
        <w:rPr>
          <w:sz w:val="22"/>
          <w:szCs w:val="22"/>
        </w:rPr>
        <w:t>,</w:t>
      </w:r>
    </w:p>
    <w:p w:rsidR="00A64AA5" w:rsidRPr="001D77F5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Kép</w:t>
      </w:r>
      <w:r>
        <w:rPr>
          <w:sz w:val="22"/>
          <w:szCs w:val="22"/>
        </w:rPr>
        <w:t>viselő-testület valamennyi tagja,</w:t>
      </w:r>
    </w:p>
    <w:p w:rsidR="00A64AA5" w:rsidRPr="00337748" w:rsidRDefault="00A64AA5" w:rsidP="00A64AA5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Irattár</w:t>
      </w:r>
      <w:r>
        <w:rPr>
          <w:sz w:val="22"/>
          <w:szCs w:val="22"/>
        </w:rPr>
        <w:t xml:space="preserve"> </w:t>
      </w:r>
      <w:r w:rsidRPr="00337748">
        <w:rPr>
          <w:sz w:val="22"/>
          <w:szCs w:val="22"/>
        </w:rPr>
        <w:t>értesülnek.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312F2C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bookmarkStart w:id="0" w:name="_GoBack"/>
            <w:bookmarkEnd w:id="0"/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8D5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312F2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05986"/>
    <w:rsid w:val="00945E27"/>
    <w:rsid w:val="00955FA6"/>
    <w:rsid w:val="00A30F39"/>
    <w:rsid w:val="00A64AA5"/>
    <w:rsid w:val="00B155E2"/>
    <w:rsid w:val="00C32BE2"/>
    <w:rsid w:val="00CB4790"/>
    <w:rsid w:val="00D45D53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F53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2019-12-04T08:31:00Z</dcterms:created>
  <dcterms:modified xsi:type="dcterms:W3CDTF">2019-12-04T09:19:00Z</dcterms:modified>
</cp:coreProperties>
</file>