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i/>
        </w:rPr>
        <w:t>Jászberény Városi Önkormányzat Képviselő-testületének</w:t>
      </w:r>
    </w:p>
    <w:p w:rsidR="00B155E2" w:rsidRPr="00955FA6" w:rsidRDefault="00C32BE2" w:rsidP="00B155E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268</w:t>
      </w:r>
      <w:r w:rsidR="00235DBC">
        <w:rPr>
          <w:b/>
          <w:i/>
          <w:u w:val="single"/>
        </w:rPr>
        <w:t>/</w:t>
      </w:r>
      <w:r w:rsidR="0056227E" w:rsidRPr="00955FA6">
        <w:rPr>
          <w:b/>
          <w:i/>
          <w:u w:val="single"/>
        </w:rPr>
        <w:t>2019</w:t>
      </w:r>
      <w:r w:rsidR="00066854" w:rsidRPr="00955FA6">
        <w:rPr>
          <w:b/>
          <w:i/>
          <w:u w:val="single"/>
        </w:rPr>
        <w:t>. (</w:t>
      </w:r>
      <w:r w:rsidR="00F2077C">
        <w:rPr>
          <w:b/>
          <w:i/>
          <w:u w:val="single"/>
        </w:rPr>
        <w:t>X</w:t>
      </w:r>
      <w:r>
        <w:rPr>
          <w:b/>
          <w:i/>
          <w:u w:val="single"/>
        </w:rPr>
        <w:t>II. 2</w:t>
      </w:r>
      <w:r w:rsidR="00B155E2" w:rsidRPr="00955FA6">
        <w:rPr>
          <w:b/>
          <w:i/>
          <w:u w:val="single"/>
        </w:rPr>
        <w:t>.) határozata</w:t>
      </w: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bCs/>
          <w:i/>
        </w:rPr>
        <w:t>A Jászberény Városi Önkor</w:t>
      </w:r>
      <w:r w:rsidR="0056227E" w:rsidRPr="00955FA6">
        <w:rPr>
          <w:b/>
          <w:bCs/>
          <w:i/>
        </w:rPr>
        <w:t>mányzat Képviselő-testülete 2019</w:t>
      </w:r>
      <w:r w:rsidRPr="00955FA6">
        <w:rPr>
          <w:b/>
          <w:bCs/>
          <w:i/>
        </w:rPr>
        <w:t xml:space="preserve">. </w:t>
      </w:r>
      <w:r w:rsidR="00C32BE2">
        <w:rPr>
          <w:b/>
          <w:bCs/>
          <w:i/>
        </w:rPr>
        <w:t>december</w:t>
      </w:r>
      <w:r w:rsidR="00F2077C">
        <w:rPr>
          <w:b/>
          <w:bCs/>
          <w:i/>
        </w:rPr>
        <w:t xml:space="preserve"> </w:t>
      </w:r>
      <w:r w:rsidR="00C32BE2">
        <w:rPr>
          <w:b/>
          <w:bCs/>
          <w:i/>
        </w:rPr>
        <w:t>2</w:t>
      </w:r>
      <w:r w:rsidRPr="00955FA6">
        <w:rPr>
          <w:b/>
          <w:bCs/>
          <w:i/>
        </w:rPr>
        <w:t xml:space="preserve">-i </w:t>
      </w:r>
      <w:r w:rsidR="00C32BE2">
        <w:rPr>
          <w:b/>
          <w:bCs/>
          <w:i/>
        </w:rPr>
        <w:t>alakuló ülése</w:t>
      </w:r>
      <w:r w:rsidRPr="00955FA6">
        <w:rPr>
          <w:b/>
          <w:bCs/>
          <w:i/>
        </w:rPr>
        <w:t xml:space="preserve"> napirendjének elfogadásáról</w:t>
      </w:r>
    </w:p>
    <w:p w:rsidR="007A797D" w:rsidRPr="00955FA6" w:rsidRDefault="007A797D" w:rsidP="00B155E2">
      <w:pPr>
        <w:jc w:val="both"/>
      </w:pPr>
    </w:p>
    <w:p w:rsidR="00B155E2" w:rsidRPr="00955FA6" w:rsidRDefault="00B155E2" w:rsidP="00B155E2">
      <w:pPr>
        <w:jc w:val="both"/>
        <w:rPr>
          <w:bCs/>
        </w:rPr>
      </w:pPr>
      <w:r w:rsidRPr="00955FA6">
        <w:t xml:space="preserve">A Jászberény Városi Önkormányzat Képviselő-testülete a </w:t>
      </w:r>
      <w:r w:rsidR="00955FA6" w:rsidRPr="00955FA6">
        <w:rPr>
          <w:bCs/>
        </w:rPr>
        <w:t>2019</w:t>
      </w:r>
      <w:r w:rsidRPr="00955FA6">
        <w:rPr>
          <w:bCs/>
        </w:rPr>
        <w:t xml:space="preserve">. </w:t>
      </w:r>
      <w:r w:rsidR="00C32BE2">
        <w:rPr>
          <w:bCs/>
        </w:rPr>
        <w:t>december</w:t>
      </w:r>
      <w:r w:rsidR="00F2077C">
        <w:rPr>
          <w:bCs/>
        </w:rPr>
        <w:t xml:space="preserve"> </w:t>
      </w:r>
      <w:r w:rsidR="00C32BE2">
        <w:rPr>
          <w:bCs/>
        </w:rPr>
        <w:t>2</w:t>
      </w:r>
      <w:r w:rsidRPr="00955FA6">
        <w:rPr>
          <w:bCs/>
        </w:rPr>
        <w:t xml:space="preserve">-i </w:t>
      </w:r>
      <w:r w:rsidR="00C32BE2">
        <w:rPr>
          <w:bCs/>
        </w:rPr>
        <w:t>alakuló</w:t>
      </w:r>
      <w:r w:rsidRPr="00955FA6">
        <w:rPr>
          <w:bCs/>
        </w:rPr>
        <w:t xml:space="preserve"> ülése napirendjét az alábbi tartalommal fogadta el:</w:t>
      </w:r>
    </w:p>
    <w:p w:rsidR="00F2077C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  <w:rPr>
          <w:b/>
          <w:i/>
        </w:rPr>
      </w:pPr>
    </w:p>
    <w:p w:rsidR="00C32BE2" w:rsidRPr="00ED2ECA" w:rsidRDefault="00C32BE2" w:rsidP="00C32BE2">
      <w:pPr>
        <w:rPr>
          <w:b/>
        </w:rPr>
      </w:pPr>
      <w:r w:rsidRPr="00ED2ECA">
        <w:rPr>
          <w:b/>
        </w:rPr>
        <w:t>Helyi Választási Bizottság elnökének tájékoztatója</w:t>
      </w:r>
    </w:p>
    <w:p w:rsidR="00C32BE2" w:rsidRPr="002314A8" w:rsidRDefault="00C32BE2" w:rsidP="00C32BE2">
      <w:pPr>
        <w:jc w:val="center"/>
      </w:pPr>
    </w:p>
    <w:p w:rsidR="00C32BE2" w:rsidRPr="00AF7419" w:rsidRDefault="00C32BE2" w:rsidP="00C32BE2">
      <w:pPr>
        <w:ind w:firstLine="708"/>
      </w:pPr>
      <w:r w:rsidRPr="002314A8">
        <w:rPr>
          <w:b/>
          <w:i/>
        </w:rPr>
        <w:t>Előadó:</w:t>
      </w:r>
      <w:r w:rsidRPr="002314A8">
        <w:t xml:space="preserve"> Dr. Szabó Csaba, a Helyi Választási Bizottság elnöke</w:t>
      </w:r>
    </w:p>
    <w:p w:rsidR="00C32BE2" w:rsidRDefault="00C32BE2" w:rsidP="00C32BE2">
      <w:pPr>
        <w:jc w:val="center"/>
        <w:rPr>
          <w:b/>
          <w:i/>
        </w:rPr>
      </w:pPr>
    </w:p>
    <w:p w:rsidR="00C32BE2" w:rsidRPr="00ED2ECA" w:rsidRDefault="00C32BE2" w:rsidP="00C32BE2">
      <w:pPr>
        <w:rPr>
          <w:b/>
        </w:rPr>
      </w:pPr>
      <w:r w:rsidRPr="00ED2ECA">
        <w:rPr>
          <w:b/>
        </w:rPr>
        <w:t>Képviselők eskütétele</w:t>
      </w:r>
    </w:p>
    <w:p w:rsidR="00C32BE2" w:rsidRDefault="00C32BE2" w:rsidP="00C32BE2">
      <w:pPr>
        <w:tabs>
          <w:tab w:val="left" w:pos="3105"/>
        </w:tabs>
        <w:jc w:val="center"/>
      </w:pPr>
    </w:p>
    <w:p w:rsidR="00C32BE2" w:rsidRDefault="00C32BE2" w:rsidP="00C32BE2">
      <w:pPr>
        <w:ind w:firstLine="708"/>
        <w:rPr>
          <w:i/>
        </w:rPr>
      </w:pPr>
      <w:r>
        <w:rPr>
          <w:b/>
          <w:i/>
        </w:rPr>
        <w:t xml:space="preserve">Esküvevő: </w:t>
      </w:r>
      <w:r w:rsidRPr="004E1C06">
        <w:t>Dr. Szabó Csaba</w:t>
      </w:r>
      <w:r>
        <w:t xml:space="preserve">, </w:t>
      </w:r>
      <w:r w:rsidRPr="005E447C">
        <w:t>a</w:t>
      </w:r>
      <w:r w:rsidRPr="005E447C">
        <w:rPr>
          <w:b/>
        </w:rPr>
        <w:t xml:space="preserve"> </w:t>
      </w:r>
      <w:r w:rsidRPr="005E447C">
        <w:t>Helyi Választási Bizottság elnöke</w:t>
      </w:r>
    </w:p>
    <w:p w:rsidR="00C32BE2" w:rsidRDefault="00C32BE2" w:rsidP="00C32BE2">
      <w:pPr>
        <w:jc w:val="center"/>
      </w:pPr>
    </w:p>
    <w:p w:rsidR="00C32BE2" w:rsidRPr="00ED2ECA" w:rsidRDefault="00C32BE2" w:rsidP="00C32BE2">
      <w:pPr>
        <w:rPr>
          <w:b/>
        </w:rPr>
      </w:pPr>
      <w:r w:rsidRPr="00ED2ECA">
        <w:rPr>
          <w:b/>
        </w:rPr>
        <w:t>Polgármester eskütétele</w:t>
      </w:r>
    </w:p>
    <w:p w:rsidR="00C32BE2" w:rsidRDefault="00C32BE2" w:rsidP="00C32BE2">
      <w:pPr>
        <w:jc w:val="center"/>
        <w:rPr>
          <w:b/>
          <w:i/>
        </w:rPr>
      </w:pPr>
    </w:p>
    <w:p w:rsidR="00C32BE2" w:rsidRPr="005E447C" w:rsidRDefault="00C32BE2" w:rsidP="00C32BE2">
      <w:pPr>
        <w:ind w:firstLine="708"/>
      </w:pPr>
      <w:r>
        <w:rPr>
          <w:b/>
          <w:i/>
        </w:rPr>
        <w:t>Esküvevő</w:t>
      </w:r>
      <w:r w:rsidRPr="00F00BFC">
        <w:rPr>
          <w:b/>
          <w:i/>
        </w:rPr>
        <w:t>:</w:t>
      </w:r>
      <w:r>
        <w:t xml:space="preserve"> </w:t>
      </w:r>
      <w:r w:rsidRPr="004E1C06">
        <w:t>Dr. Szabó Csaba</w:t>
      </w:r>
      <w:r>
        <w:t xml:space="preserve">, </w:t>
      </w:r>
      <w:r w:rsidRPr="005E447C">
        <w:t>a</w:t>
      </w:r>
      <w:r w:rsidRPr="005E447C">
        <w:rPr>
          <w:b/>
        </w:rPr>
        <w:t xml:space="preserve"> </w:t>
      </w:r>
      <w:r w:rsidRPr="005E447C">
        <w:t>Helyi Választási Bizottság elnöke</w:t>
      </w:r>
    </w:p>
    <w:p w:rsidR="00C32BE2" w:rsidRDefault="00C32BE2" w:rsidP="00C32BE2">
      <w:pPr>
        <w:jc w:val="center"/>
        <w:rPr>
          <w:i/>
        </w:rPr>
      </w:pPr>
    </w:p>
    <w:p w:rsidR="00C32BE2" w:rsidRPr="00ED2ECA" w:rsidRDefault="00C32BE2" w:rsidP="00C32BE2">
      <w:pPr>
        <w:rPr>
          <w:b/>
        </w:rPr>
      </w:pPr>
      <w:r w:rsidRPr="00ED2ECA">
        <w:rPr>
          <w:b/>
        </w:rPr>
        <w:t>Polgármesteri köszöntő</w:t>
      </w:r>
    </w:p>
    <w:p w:rsidR="00C32BE2" w:rsidRDefault="00C32BE2" w:rsidP="00C32BE2">
      <w:pPr>
        <w:jc w:val="center"/>
      </w:pPr>
    </w:p>
    <w:p w:rsidR="00C32BE2" w:rsidRPr="00F00BFC" w:rsidRDefault="00C32BE2" w:rsidP="00C32BE2">
      <w:pPr>
        <w:ind w:firstLine="708"/>
        <w:rPr>
          <w:i/>
        </w:rPr>
      </w:pPr>
      <w:r w:rsidRPr="00F00BFC">
        <w:rPr>
          <w:b/>
          <w:i/>
        </w:rPr>
        <w:t>Előadó:</w:t>
      </w:r>
      <w:r>
        <w:t xml:space="preserve"> Budai Lóránt polgármester</w:t>
      </w:r>
    </w:p>
    <w:p w:rsidR="00C32BE2" w:rsidRDefault="00C32BE2" w:rsidP="00C32BE2">
      <w:pPr>
        <w:jc w:val="center"/>
      </w:pPr>
    </w:p>
    <w:p w:rsidR="00C32BE2" w:rsidRPr="00ED2ECA" w:rsidRDefault="00C32BE2" w:rsidP="00C32BE2">
      <w:pPr>
        <w:rPr>
          <w:b/>
        </w:rPr>
      </w:pPr>
      <w:r w:rsidRPr="00ED2ECA">
        <w:rPr>
          <w:b/>
        </w:rPr>
        <w:t>Polgármesteri program ismertetése</w:t>
      </w:r>
    </w:p>
    <w:p w:rsidR="00C32BE2" w:rsidRDefault="00C32BE2" w:rsidP="00C32BE2">
      <w:pPr>
        <w:jc w:val="center"/>
      </w:pPr>
    </w:p>
    <w:p w:rsidR="00C32BE2" w:rsidRPr="00F00BFC" w:rsidRDefault="00C32BE2" w:rsidP="00C32BE2">
      <w:pPr>
        <w:ind w:firstLine="708"/>
        <w:rPr>
          <w:i/>
        </w:rPr>
      </w:pPr>
      <w:r w:rsidRPr="00F00BFC">
        <w:rPr>
          <w:b/>
          <w:i/>
        </w:rPr>
        <w:t>Előadó:</w:t>
      </w:r>
      <w:r>
        <w:t xml:space="preserve"> Budai Lóránt polgármester</w:t>
      </w:r>
    </w:p>
    <w:p w:rsidR="00C32BE2" w:rsidRDefault="00C32BE2" w:rsidP="00C32BE2">
      <w:pPr>
        <w:jc w:val="center"/>
        <w:rPr>
          <w:b/>
        </w:rPr>
      </w:pPr>
    </w:p>
    <w:p w:rsidR="00C32BE2" w:rsidRDefault="00C32BE2" w:rsidP="00C32BE2">
      <w:pPr>
        <w:jc w:val="both"/>
      </w:pPr>
      <w:r>
        <w:rPr>
          <w:b/>
        </w:rPr>
        <w:t>1.</w:t>
      </w:r>
      <w:r>
        <w:t xml:space="preserve"> Előterjesztés a polgármester illetményének és költségtérítésének megállapítására </w:t>
      </w:r>
    </w:p>
    <w:p w:rsidR="00C32BE2" w:rsidRPr="0070438C" w:rsidRDefault="00C32BE2" w:rsidP="00C32BE2">
      <w:pPr>
        <w:ind w:firstLine="708"/>
        <w:jc w:val="both"/>
        <w:rPr>
          <w:b/>
        </w:rPr>
      </w:pPr>
    </w:p>
    <w:p w:rsidR="00C32BE2" w:rsidRDefault="00C32BE2" w:rsidP="00C32BE2">
      <w:pPr>
        <w:ind w:firstLine="708"/>
        <w:jc w:val="both"/>
      </w:pPr>
      <w:r w:rsidRPr="005A4FD6">
        <w:rPr>
          <w:b/>
          <w:i/>
        </w:rPr>
        <w:t>Előadó:</w:t>
      </w:r>
      <w:r w:rsidRPr="005A4FD6">
        <w:t xml:space="preserve"> Dr. </w:t>
      </w:r>
      <w:proofErr w:type="spellStart"/>
      <w:r w:rsidRPr="005A4FD6">
        <w:t>Gottdiener</w:t>
      </w:r>
      <w:proofErr w:type="spellEnd"/>
      <w:r w:rsidRPr="005A4FD6">
        <w:t xml:space="preserve"> Lajos jegyző</w:t>
      </w:r>
    </w:p>
    <w:p w:rsidR="00C32BE2" w:rsidRDefault="00C32BE2" w:rsidP="00C32BE2">
      <w:pPr>
        <w:jc w:val="both"/>
      </w:pPr>
    </w:p>
    <w:p w:rsidR="00C32BE2" w:rsidRPr="007F09C4" w:rsidRDefault="00C32BE2" w:rsidP="00C32BE2">
      <w:pPr>
        <w:jc w:val="both"/>
      </w:pPr>
      <w:r w:rsidRPr="00EA5E20">
        <w:rPr>
          <w:b/>
        </w:rPr>
        <w:t>2.</w:t>
      </w:r>
      <w:r>
        <w:t xml:space="preserve"> </w:t>
      </w:r>
      <w:r w:rsidRPr="009B68E8">
        <w:t xml:space="preserve">Előterjesztés a Jászberény Város Önkormányzata Képviselő-testületének szervezeti és működési szabályzatáról szóló 7/2013. (II. 14.) önkormányzati rendelet </w:t>
      </w:r>
      <w:r w:rsidRPr="007F09C4">
        <w:t xml:space="preserve">módosítására </w:t>
      </w:r>
    </w:p>
    <w:p w:rsidR="00C32BE2" w:rsidRDefault="00C32BE2" w:rsidP="00C32BE2">
      <w:pPr>
        <w:ind w:firstLine="708"/>
        <w:jc w:val="both"/>
        <w:rPr>
          <w:b/>
          <w:i/>
        </w:rPr>
      </w:pPr>
    </w:p>
    <w:p w:rsidR="00C32BE2" w:rsidRDefault="00C32BE2" w:rsidP="00C32BE2">
      <w:pPr>
        <w:ind w:firstLine="708"/>
        <w:jc w:val="both"/>
        <w:rPr>
          <w:i/>
        </w:rPr>
      </w:pPr>
      <w:r w:rsidRPr="00F00BFC">
        <w:rPr>
          <w:b/>
          <w:i/>
        </w:rPr>
        <w:t>Előadó:</w:t>
      </w:r>
      <w:r>
        <w:t xml:space="preserve"> Budai Lóránt</w:t>
      </w:r>
      <w:r w:rsidRPr="005E447C">
        <w:t xml:space="preserve"> polgármester</w:t>
      </w:r>
    </w:p>
    <w:p w:rsidR="00C32BE2" w:rsidRDefault="00C32BE2" w:rsidP="00C32BE2">
      <w:pPr>
        <w:ind w:firstLine="708"/>
        <w:jc w:val="both"/>
        <w:rPr>
          <w:i/>
        </w:rPr>
      </w:pPr>
    </w:p>
    <w:p w:rsidR="00C32BE2" w:rsidRDefault="00C32BE2" w:rsidP="00C32BE2">
      <w:pPr>
        <w:jc w:val="both"/>
        <w:rPr>
          <w:b/>
        </w:rPr>
      </w:pPr>
      <w:r>
        <w:rPr>
          <w:b/>
        </w:rPr>
        <w:t>3</w:t>
      </w:r>
      <w:r w:rsidRPr="00E976DF">
        <w:rPr>
          <w:b/>
        </w:rPr>
        <w:t>.</w:t>
      </w:r>
      <w:r>
        <w:rPr>
          <w:b/>
        </w:rPr>
        <w:t xml:space="preserve"> </w:t>
      </w:r>
      <w:r w:rsidRPr="0092340D">
        <w:t>Előterjesztés az alpolgármesterek megválasztását lebonyolító szavazatszámláló bizottság tagjaira</w:t>
      </w:r>
    </w:p>
    <w:p w:rsidR="00C32BE2" w:rsidRDefault="00C32BE2" w:rsidP="00C32BE2">
      <w:pPr>
        <w:jc w:val="both"/>
        <w:rPr>
          <w:b/>
        </w:rPr>
      </w:pPr>
    </w:p>
    <w:p w:rsidR="00C32BE2" w:rsidRDefault="00C32BE2" w:rsidP="00C32BE2">
      <w:pPr>
        <w:ind w:firstLine="708"/>
        <w:jc w:val="both"/>
        <w:rPr>
          <w:i/>
        </w:rPr>
      </w:pPr>
      <w:r w:rsidRPr="00F00BFC">
        <w:rPr>
          <w:b/>
          <w:i/>
        </w:rPr>
        <w:t>Előadó:</w:t>
      </w:r>
      <w:r>
        <w:t xml:space="preserve"> Budai Lóránt</w:t>
      </w:r>
      <w:r w:rsidRPr="005E447C">
        <w:t xml:space="preserve"> polgármester</w:t>
      </w:r>
    </w:p>
    <w:p w:rsidR="00C32BE2" w:rsidRDefault="00C32BE2" w:rsidP="00C32BE2">
      <w:pPr>
        <w:jc w:val="both"/>
        <w:rPr>
          <w:b/>
        </w:rPr>
      </w:pPr>
    </w:p>
    <w:p w:rsidR="00C32BE2" w:rsidRPr="002314A8" w:rsidRDefault="00C32BE2" w:rsidP="00C32BE2">
      <w:pPr>
        <w:jc w:val="both"/>
      </w:pPr>
      <w:r>
        <w:rPr>
          <w:b/>
        </w:rPr>
        <w:t>4</w:t>
      </w:r>
      <w:r w:rsidRPr="002314A8">
        <w:rPr>
          <w:b/>
        </w:rPr>
        <w:t>.</w:t>
      </w:r>
      <w:r w:rsidRPr="002314A8">
        <w:t xml:space="preserve">  Előterjesztés alpolgármesterek megválasztására </w:t>
      </w:r>
    </w:p>
    <w:p w:rsidR="00C32BE2" w:rsidRPr="002314A8" w:rsidRDefault="00C32BE2" w:rsidP="00C32BE2">
      <w:pPr>
        <w:ind w:firstLine="708"/>
        <w:jc w:val="both"/>
        <w:rPr>
          <w:b/>
          <w:i/>
        </w:rPr>
      </w:pPr>
    </w:p>
    <w:p w:rsidR="00C32BE2" w:rsidRDefault="00C32BE2" w:rsidP="00C32BE2">
      <w:pPr>
        <w:ind w:firstLine="708"/>
        <w:jc w:val="both"/>
      </w:pPr>
      <w:r w:rsidRPr="002314A8">
        <w:rPr>
          <w:b/>
          <w:i/>
        </w:rPr>
        <w:t>Előadó:</w:t>
      </w:r>
      <w:r w:rsidRPr="002314A8">
        <w:t xml:space="preserve"> Budai Lóránt polgármester</w:t>
      </w:r>
    </w:p>
    <w:p w:rsidR="00C32BE2" w:rsidRPr="002314A8" w:rsidRDefault="00C32BE2" w:rsidP="00C32BE2">
      <w:pPr>
        <w:jc w:val="both"/>
      </w:pPr>
      <w:r>
        <w:rPr>
          <w:b/>
        </w:rPr>
        <w:lastRenderedPageBreak/>
        <w:t>5</w:t>
      </w:r>
      <w:r w:rsidRPr="002314A8">
        <w:rPr>
          <w:b/>
        </w:rPr>
        <w:t>.</w:t>
      </w:r>
      <w:r w:rsidRPr="002314A8">
        <w:t xml:space="preserve"> Alpolgármester</w:t>
      </w:r>
      <w:r>
        <w:t>ek</w:t>
      </w:r>
      <w:r w:rsidRPr="002314A8">
        <w:t xml:space="preserve"> eskütétele </w:t>
      </w:r>
    </w:p>
    <w:p w:rsidR="00C32BE2" w:rsidRPr="002314A8" w:rsidRDefault="00C32BE2" w:rsidP="00C32BE2">
      <w:pPr>
        <w:jc w:val="both"/>
      </w:pPr>
    </w:p>
    <w:p w:rsidR="00C32BE2" w:rsidRDefault="00C32BE2" w:rsidP="00C32BE2">
      <w:pPr>
        <w:ind w:firstLine="708"/>
        <w:jc w:val="both"/>
      </w:pPr>
      <w:r w:rsidRPr="002314A8">
        <w:rPr>
          <w:b/>
          <w:i/>
        </w:rPr>
        <w:t xml:space="preserve">Esküvevő: </w:t>
      </w:r>
      <w:r w:rsidRPr="002314A8">
        <w:t>Budai Lóránt polgármester</w:t>
      </w:r>
    </w:p>
    <w:p w:rsidR="00C32BE2" w:rsidRDefault="00C32BE2" w:rsidP="00C32BE2">
      <w:pPr>
        <w:jc w:val="both"/>
      </w:pPr>
    </w:p>
    <w:p w:rsidR="00C32BE2" w:rsidRDefault="00C32BE2" w:rsidP="00C32BE2">
      <w:pPr>
        <w:jc w:val="both"/>
        <w:rPr>
          <w:b/>
          <w:i/>
        </w:rPr>
      </w:pPr>
      <w:r>
        <w:rPr>
          <w:b/>
        </w:rPr>
        <w:t>6</w:t>
      </w:r>
      <w:r w:rsidRPr="002314A8">
        <w:rPr>
          <w:b/>
        </w:rPr>
        <w:t>.</w:t>
      </w:r>
      <w:r w:rsidRPr="002314A8">
        <w:t xml:space="preserve"> Előterjesztés társadalmi megbízatású alpolgármesterek tiszteletdíjának és költségtérítésének megállapítására</w:t>
      </w:r>
      <w:r>
        <w:t xml:space="preserve"> </w:t>
      </w:r>
    </w:p>
    <w:p w:rsidR="00C32BE2" w:rsidRDefault="00C32BE2" w:rsidP="00C32BE2">
      <w:pPr>
        <w:jc w:val="both"/>
        <w:rPr>
          <w:b/>
          <w:i/>
        </w:rPr>
      </w:pPr>
    </w:p>
    <w:p w:rsidR="00C32BE2" w:rsidRDefault="00C32BE2" w:rsidP="00C32BE2">
      <w:pPr>
        <w:ind w:firstLine="708"/>
        <w:jc w:val="both"/>
        <w:rPr>
          <w:i/>
        </w:rPr>
      </w:pPr>
      <w:r w:rsidRPr="00F00BFC">
        <w:rPr>
          <w:b/>
          <w:i/>
        </w:rPr>
        <w:t>Előadó:</w:t>
      </w:r>
      <w:r>
        <w:t xml:space="preserve"> Budai Lóránt</w:t>
      </w:r>
      <w:r w:rsidRPr="0070438C">
        <w:t xml:space="preserve"> polgármester</w:t>
      </w:r>
    </w:p>
    <w:p w:rsidR="00C32BE2" w:rsidRDefault="00C32BE2" w:rsidP="00C32BE2">
      <w:pPr>
        <w:jc w:val="both"/>
        <w:rPr>
          <w:b/>
        </w:rPr>
      </w:pPr>
    </w:p>
    <w:p w:rsidR="00C32BE2" w:rsidRDefault="00C32BE2" w:rsidP="00C32BE2">
      <w:pPr>
        <w:jc w:val="both"/>
      </w:pPr>
      <w:r>
        <w:rPr>
          <w:b/>
        </w:rPr>
        <w:t>7</w:t>
      </w:r>
      <w:r w:rsidRPr="005A4FD6">
        <w:rPr>
          <w:b/>
        </w:rPr>
        <w:t>.</w:t>
      </w:r>
      <w:r>
        <w:t xml:space="preserve"> </w:t>
      </w:r>
      <w:r w:rsidRPr="00FD46BD">
        <w:rPr>
          <w:color w:val="000000"/>
        </w:rPr>
        <w:t xml:space="preserve">Előterjesztés </w:t>
      </w:r>
      <w:r w:rsidRPr="00FD46BD">
        <w:t>a Jászberény Város Önkormányzata Képviselő-testületének szervezeti és működési szabályzatáról szóló 7/2013. (II. 14.) önkormányzati rendelet</w:t>
      </w:r>
      <w:r w:rsidRPr="00FD46BD">
        <w:rPr>
          <w:color w:val="000000"/>
        </w:rPr>
        <w:t xml:space="preserve"> </w:t>
      </w:r>
      <w:r>
        <w:rPr>
          <w:color w:val="000000"/>
        </w:rPr>
        <w:t xml:space="preserve">1. és 2. függelékének </w:t>
      </w:r>
      <w:r w:rsidRPr="00FD46BD">
        <w:rPr>
          <w:color w:val="000000"/>
        </w:rPr>
        <w:t>módosítására</w:t>
      </w:r>
    </w:p>
    <w:p w:rsidR="00C32BE2" w:rsidRDefault="00C32BE2" w:rsidP="00C32BE2">
      <w:pPr>
        <w:jc w:val="both"/>
      </w:pPr>
    </w:p>
    <w:p w:rsidR="00C32BE2" w:rsidRDefault="00C32BE2" w:rsidP="00C32BE2">
      <w:pPr>
        <w:ind w:firstLine="708"/>
        <w:jc w:val="both"/>
        <w:rPr>
          <w:i/>
        </w:rPr>
      </w:pPr>
      <w:r w:rsidRPr="00F00BFC">
        <w:rPr>
          <w:b/>
          <w:i/>
        </w:rPr>
        <w:t>Előadó:</w:t>
      </w:r>
      <w:r>
        <w:t xml:space="preserve"> Budai Lóránt</w:t>
      </w:r>
      <w:r w:rsidRPr="0070438C">
        <w:t xml:space="preserve"> polgármester</w:t>
      </w:r>
    </w:p>
    <w:p w:rsidR="00C32BE2" w:rsidRDefault="00C32BE2" w:rsidP="00C32BE2">
      <w:pPr>
        <w:jc w:val="both"/>
      </w:pPr>
    </w:p>
    <w:p w:rsidR="00C32BE2" w:rsidRDefault="00C32BE2" w:rsidP="00C32BE2">
      <w:pPr>
        <w:jc w:val="both"/>
      </w:pPr>
      <w:r w:rsidRPr="00ED2ECA">
        <w:rPr>
          <w:b/>
        </w:rPr>
        <w:t>8.</w:t>
      </w:r>
      <w:r>
        <w:t xml:space="preserve"> Nem képviselő bizottsági tagok eskütétele</w:t>
      </w:r>
    </w:p>
    <w:p w:rsidR="00C32BE2" w:rsidRDefault="00C32BE2" w:rsidP="00C32BE2">
      <w:pPr>
        <w:jc w:val="both"/>
      </w:pPr>
    </w:p>
    <w:p w:rsidR="00C32BE2" w:rsidRDefault="00C32BE2" w:rsidP="00C32BE2">
      <w:pPr>
        <w:ind w:firstLine="708"/>
        <w:jc w:val="both"/>
      </w:pPr>
      <w:r w:rsidRPr="002314A8">
        <w:rPr>
          <w:b/>
          <w:i/>
        </w:rPr>
        <w:t xml:space="preserve">Esküvevő: </w:t>
      </w:r>
      <w:r w:rsidRPr="002314A8">
        <w:t>Budai Lóránt polgármester</w:t>
      </w:r>
    </w:p>
    <w:p w:rsidR="00C32BE2" w:rsidRDefault="00C32BE2" w:rsidP="00C32BE2">
      <w:pPr>
        <w:jc w:val="both"/>
      </w:pPr>
    </w:p>
    <w:p w:rsidR="00C32BE2" w:rsidRDefault="00C32BE2" w:rsidP="00C32BE2">
      <w:pPr>
        <w:jc w:val="both"/>
      </w:pPr>
      <w:r w:rsidRPr="00ED2ECA">
        <w:rPr>
          <w:b/>
        </w:rPr>
        <w:t xml:space="preserve">9. </w:t>
      </w:r>
      <w:r>
        <w:t>Előterjesztés a helyi önkormányzati képviselők tiszteletdíjáról és természetbeni juttatásairól szóló 30/2011. (IX. 15.) önkormányzati rendelet módosítására</w:t>
      </w:r>
    </w:p>
    <w:p w:rsidR="00C32BE2" w:rsidRPr="00AF7419" w:rsidRDefault="00C32BE2" w:rsidP="00C32BE2">
      <w:pPr>
        <w:jc w:val="both"/>
      </w:pPr>
    </w:p>
    <w:p w:rsidR="00C32BE2" w:rsidRDefault="00C32BE2" w:rsidP="00C32BE2">
      <w:pPr>
        <w:ind w:firstLine="708"/>
        <w:jc w:val="both"/>
      </w:pPr>
      <w:r w:rsidRPr="00F00BFC">
        <w:rPr>
          <w:b/>
          <w:i/>
        </w:rPr>
        <w:t>Előadó:</w:t>
      </w:r>
      <w:r>
        <w:t xml:space="preserve"> Budai Lóránt</w:t>
      </w:r>
      <w:r w:rsidRPr="0070438C">
        <w:t xml:space="preserve"> polgármester</w:t>
      </w:r>
    </w:p>
    <w:p w:rsidR="00F2077C" w:rsidRPr="00DC1476" w:rsidRDefault="00F2077C" w:rsidP="00F2077C">
      <w:pPr>
        <w:jc w:val="both"/>
        <w:rPr>
          <w:b/>
        </w:rPr>
      </w:pPr>
    </w:p>
    <w:p w:rsidR="00430FF2" w:rsidRPr="00955FA6" w:rsidRDefault="00430FF2" w:rsidP="00B155E2">
      <w:pPr>
        <w:widowControl w:val="0"/>
        <w:jc w:val="both"/>
      </w:pPr>
    </w:p>
    <w:p w:rsidR="00B155E2" w:rsidRPr="00955FA6" w:rsidRDefault="00B155E2" w:rsidP="00B155E2">
      <w:pPr>
        <w:rPr>
          <w:b/>
        </w:rPr>
      </w:pPr>
      <w:r w:rsidRPr="00955FA6">
        <w:rPr>
          <w:b/>
        </w:rPr>
        <w:t>Erről:</w:t>
      </w:r>
    </w:p>
    <w:p w:rsidR="00B155E2" w:rsidRPr="00955FA6" w:rsidRDefault="00B155E2" w:rsidP="00B155E2">
      <w:pPr>
        <w:rPr>
          <w:b/>
        </w:rPr>
      </w:pPr>
    </w:p>
    <w:p w:rsidR="00B155E2" w:rsidRPr="00955FA6" w:rsidRDefault="00B155E2" w:rsidP="00B155E2">
      <w:r w:rsidRPr="00955FA6">
        <w:t>1/ Jász-Nagykun-Szolnok Megyei Kormányhivatal – Szolnok</w:t>
      </w:r>
    </w:p>
    <w:p w:rsidR="00B155E2" w:rsidRPr="00955FA6" w:rsidRDefault="00B155E2" w:rsidP="00B155E2">
      <w:r w:rsidRPr="00955FA6">
        <w:t>2/ Képviselő-testület valamennyi tagja</w:t>
      </w:r>
    </w:p>
    <w:p w:rsidR="00B155E2" w:rsidRPr="00955FA6" w:rsidRDefault="00B155E2" w:rsidP="00B155E2">
      <w:r w:rsidRPr="00955FA6">
        <w:t>3/ Irattár</w:t>
      </w:r>
    </w:p>
    <w:p w:rsidR="00B155E2" w:rsidRPr="00955FA6" w:rsidRDefault="00B155E2" w:rsidP="00B155E2"/>
    <w:p w:rsidR="00B155E2" w:rsidRPr="00955FA6" w:rsidRDefault="00B155E2" w:rsidP="00B155E2">
      <w:pPr>
        <w:rPr>
          <w:b/>
        </w:rPr>
      </w:pPr>
      <w:proofErr w:type="gramStart"/>
      <w:r w:rsidRPr="00955FA6">
        <w:rPr>
          <w:b/>
        </w:rPr>
        <w:t>értesül</w:t>
      </w:r>
      <w:proofErr w:type="gramEnd"/>
      <w:r w:rsidRPr="00955FA6">
        <w:rPr>
          <w:b/>
        </w:rPr>
        <w:t>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55FA6" w:rsidTr="008908A7">
        <w:tc>
          <w:tcPr>
            <w:tcW w:w="2666" w:type="dxa"/>
          </w:tcPr>
          <w:p w:rsidR="00B155E2" w:rsidRPr="00955FA6" w:rsidRDefault="00504F0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bookmarkStart w:id="0" w:name="_GoBack"/>
            <w:bookmarkEnd w:id="0"/>
            <w:r w:rsidR="00B155E2" w:rsidRPr="00955FA6">
              <w:rPr>
                <w:b/>
                <w:i/>
              </w:rPr>
              <w:t xml:space="preserve"> </w:t>
            </w:r>
            <w:proofErr w:type="spellStart"/>
            <w:r w:rsidR="00B155E2" w:rsidRPr="00955FA6">
              <w:rPr>
                <w:b/>
                <w:i/>
              </w:rPr>
              <w:t>sk</w:t>
            </w:r>
            <w:proofErr w:type="spellEnd"/>
            <w:r w:rsidR="00B155E2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72B92">
        <w:rPr>
          <w:i/>
        </w:rPr>
        <w:t>2019. december 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04F07"/>
    <w:rsid w:val="005337C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C32BE2"/>
    <w:rsid w:val="00CB4790"/>
    <w:rsid w:val="00D83AAF"/>
    <w:rsid w:val="00D93260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DAF0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27</cp:revision>
  <dcterms:created xsi:type="dcterms:W3CDTF">2018-07-12T06:15:00Z</dcterms:created>
  <dcterms:modified xsi:type="dcterms:W3CDTF">2019-12-04T09:18:00Z</dcterms:modified>
</cp:coreProperties>
</file>