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8FE" w:rsidRPr="000D78FE" w:rsidRDefault="000D78FE" w:rsidP="000D78FE">
      <w:pPr>
        <w:spacing w:after="0" w:line="240" w:lineRule="auto"/>
        <w:jc w:val="center"/>
        <w:rPr>
          <w:rFonts w:eastAsia="Times New Roman"/>
          <w:bCs/>
          <w:iCs/>
          <w:lang w:eastAsia="en-US"/>
        </w:rPr>
      </w:pPr>
      <w:bookmarkStart w:id="0" w:name="_GoBack"/>
      <w:bookmarkEnd w:id="0"/>
      <w:r w:rsidRPr="000D78FE">
        <w:rPr>
          <w:rFonts w:eastAsia="Times New Roman"/>
          <w:bCs/>
          <w:iCs/>
          <w:lang w:eastAsia="en-US"/>
        </w:rPr>
        <w:t>Kivonat Jászberény Városi Önkormányzat</w:t>
      </w:r>
      <w:r w:rsidRPr="00305E2D">
        <w:rPr>
          <w:rFonts w:eastAsia="Times New Roman"/>
          <w:bCs/>
          <w:iCs/>
          <w:lang w:eastAsia="en-US"/>
        </w:rPr>
        <w:t xml:space="preserve"> Képvise</w:t>
      </w:r>
      <w:r w:rsidR="00305E2D" w:rsidRPr="00305E2D">
        <w:rPr>
          <w:rFonts w:eastAsia="Times New Roman"/>
          <w:bCs/>
          <w:iCs/>
          <w:lang w:eastAsia="en-US"/>
        </w:rPr>
        <w:t xml:space="preserve">lő-testületének 2019. december </w:t>
      </w:r>
      <w:r w:rsidRPr="00305E2D">
        <w:rPr>
          <w:rFonts w:eastAsia="Times New Roman"/>
          <w:bCs/>
          <w:iCs/>
          <w:lang w:eastAsia="en-US"/>
        </w:rPr>
        <w:t>2-á</w:t>
      </w:r>
      <w:r w:rsidRPr="000D78FE">
        <w:rPr>
          <w:rFonts w:eastAsia="Times New Roman"/>
          <w:bCs/>
          <w:iCs/>
          <w:lang w:eastAsia="en-US"/>
        </w:rPr>
        <w:t>n megtartott ülésének jegyzőkönyvéből:</w:t>
      </w:r>
    </w:p>
    <w:p w:rsidR="000D78FE" w:rsidRDefault="000D78FE" w:rsidP="000D78FE">
      <w:pPr>
        <w:tabs>
          <w:tab w:val="center" w:pos="7380"/>
        </w:tabs>
        <w:suppressAutoHyphens/>
        <w:spacing w:after="0" w:line="240" w:lineRule="auto"/>
        <w:jc w:val="center"/>
        <w:rPr>
          <w:rFonts w:eastAsia="Times New Roman"/>
          <w:b/>
          <w:bCs/>
          <w:i/>
          <w:iCs/>
        </w:rPr>
      </w:pPr>
    </w:p>
    <w:p w:rsidR="000D78FE" w:rsidRDefault="000D78FE" w:rsidP="000D78FE">
      <w:pPr>
        <w:tabs>
          <w:tab w:val="center" w:pos="7380"/>
        </w:tabs>
        <w:suppressAutoHyphens/>
        <w:spacing w:after="0" w:line="240" w:lineRule="auto"/>
        <w:jc w:val="center"/>
        <w:rPr>
          <w:rFonts w:eastAsia="Times New Roman"/>
          <w:b/>
          <w:bCs/>
          <w:i/>
          <w:iCs/>
        </w:rPr>
      </w:pPr>
      <w:r>
        <w:rPr>
          <w:rFonts w:eastAsia="Times New Roman"/>
          <w:b/>
          <w:bCs/>
          <w:i/>
          <w:iCs/>
        </w:rPr>
        <w:t>Jászberény Városi Önkormányzat Képviselő-testületének</w:t>
      </w:r>
    </w:p>
    <w:p w:rsidR="000D78FE" w:rsidRDefault="000D78FE" w:rsidP="000D78FE">
      <w:pPr>
        <w:tabs>
          <w:tab w:val="center" w:pos="7380"/>
        </w:tabs>
        <w:suppressAutoHyphens/>
        <w:spacing w:after="0" w:line="240" w:lineRule="auto"/>
        <w:jc w:val="center"/>
        <w:rPr>
          <w:rFonts w:eastAsia="Times New Roman"/>
          <w:b/>
          <w:bCs/>
          <w:i/>
          <w:iCs/>
        </w:rPr>
      </w:pPr>
    </w:p>
    <w:p w:rsidR="000D78FE" w:rsidRPr="00BA36EA" w:rsidRDefault="000D78FE" w:rsidP="000D78FE">
      <w:pPr>
        <w:tabs>
          <w:tab w:val="center" w:pos="7380"/>
        </w:tabs>
        <w:suppressAutoHyphens/>
        <w:spacing w:after="0" w:line="240" w:lineRule="auto"/>
        <w:jc w:val="center"/>
        <w:rPr>
          <w:rFonts w:eastAsia="Times New Roman"/>
          <w:b/>
          <w:bCs/>
          <w:i/>
          <w:iCs/>
        </w:rPr>
      </w:pPr>
      <w:r>
        <w:rPr>
          <w:rFonts w:eastAsia="Times New Roman"/>
          <w:b/>
          <w:bCs/>
          <w:i/>
          <w:iCs/>
        </w:rPr>
        <w:t>19/2019. (XII. 2.</w:t>
      </w:r>
      <w:r w:rsidRPr="00BA36EA">
        <w:rPr>
          <w:rFonts w:eastAsia="Times New Roman"/>
          <w:b/>
          <w:bCs/>
          <w:i/>
          <w:iCs/>
        </w:rPr>
        <w:t>) önkormányzati rendelete</w:t>
      </w:r>
    </w:p>
    <w:p w:rsidR="000D78FE" w:rsidRDefault="000D78FE" w:rsidP="000D78FE">
      <w:pPr>
        <w:tabs>
          <w:tab w:val="center" w:pos="7380"/>
        </w:tabs>
        <w:suppressAutoHyphens/>
        <w:spacing w:after="0" w:line="240" w:lineRule="auto"/>
        <w:jc w:val="center"/>
        <w:rPr>
          <w:rFonts w:eastAsia="Times New Roman"/>
          <w:b/>
          <w:bCs/>
          <w:i/>
          <w:iCs/>
        </w:rPr>
      </w:pPr>
      <w:proofErr w:type="gramStart"/>
      <w:r w:rsidRPr="00FD46BD">
        <w:rPr>
          <w:rFonts w:eastAsia="Times New Roman"/>
          <w:b/>
          <w:i/>
          <w:color w:val="000000"/>
        </w:rPr>
        <w:t>a</w:t>
      </w:r>
      <w:proofErr w:type="gramEnd"/>
      <w:r w:rsidRPr="00FD46BD">
        <w:rPr>
          <w:b/>
          <w:i/>
        </w:rPr>
        <w:t xml:space="preserve"> Jászberény Város Önkormányzata Képviselő-testületének szervezeti és működési szabályzatáról szóló 7/2013. </w:t>
      </w:r>
      <w:r>
        <w:rPr>
          <w:b/>
          <w:i/>
        </w:rPr>
        <w:t xml:space="preserve">(II. 14.) </w:t>
      </w:r>
      <w:r>
        <w:rPr>
          <w:rFonts w:eastAsia="Times New Roman"/>
          <w:b/>
          <w:bCs/>
          <w:i/>
          <w:iCs/>
        </w:rPr>
        <w:t>önkormányzati rendelet módosításáról</w:t>
      </w:r>
    </w:p>
    <w:p w:rsidR="000D78FE" w:rsidRDefault="000D78FE" w:rsidP="000D78FE">
      <w:pPr>
        <w:tabs>
          <w:tab w:val="center" w:pos="7380"/>
        </w:tabs>
        <w:suppressAutoHyphens/>
        <w:spacing w:after="0" w:line="240" w:lineRule="auto"/>
        <w:rPr>
          <w:rFonts w:eastAsia="Times New Roman"/>
          <w:b/>
          <w:bCs/>
          <w:i/>
          <w:iCs/>
        </w:rPr>
      </w:pPr>
    </w:p>
    <w:p w:rsidR="000D78FE" w:rsidRPr="00BA36EA" w:rsidRDefault="000D78FE" w:rsidP="000D78FE">
      <w:pPr>
        <w:tabs>
          <w:tab w:val="center" w:pos="7380"/>
        </w:tabs>
        <w:suppressAutoHyphens/>
        <w:spacing w:after="0" w:line="240" w:lineRule="auto"/>
        <w:rPr>
          <w:rFonts w:eastAsia="Times New Roman"/>
          <w:bCs/>
          <w:iCs/>
        </w:rPr>
      </w:pPr>
    </w:p>
    <w:p w:rsidR="000D78FE" w:rsidRPr="00C55DB0" w:rsidRDefault="000D78FE" w:rsidP="000D78FE">
      <w:pPr>
        <w:spacing w:before="120" w:after="0" w:line="240" w:lineRule="auto"/>
        <w:jc w:val="both"/>
        <w:rPr>
          <w:rFonts w:eastAsiaTheme="minorHAnsi"/>
          <w:lang w:eastAsia="en-US"/>
        </w:rPr>
      </w:pPr>
      <w:r w:rsidRPr="00751750">
        <w:rPr>
          <w:rFonts w:eastAsia="Times New Roman"/>
        </w:rPr>
        <w:t xml:space="preserve">A Jászberény Városi Önkormányzat Képviselő-testülete </w:t>
      </w:r>
      <w:r w:rsidRPr="00751750">
        <w:t xml:space="preserve">az Alaptörvény 32. cikk (2) bekezdésében meghatározott eredeti jogalkotói hatáskörében, </w:t>
      </w:r>
      <w:r w:rsidRPr="00751750">
        <w:rPr>
          <w:rFonts w:eastAsiaTheme="minorHAnsi"/>
          <w:lang w:eastAsia="en-US"/>
        </w:rPr>
        <w:t>az Alaptörvény 32. cikk (1) bekezdés d) pontjában, valamint a Magyarország helyi önkormányzatairól szóló 2011. CLXXXIX. törvény 53. § (1) bekezdésében meghatározott feladatkörében eljárva</w:t>
      </w:r>
      <w:r w:rsidRPr="00751750">
        <w:t xml:space="preserve"> a következőket rendeli el:</w:t>
      </w:r>
    </w:p>
    <w:p w:rsidR="000D78FE" w:rsidRPr="00C55DB0" w:rsidRDefault="000D78FE" w:rsidP="000D78FE">
      <w:pPr>
        <w:tabs>
          <w:tab w:val="center" w:pos="7380"/>
        </w:tabs>
        <w:suppressAutoHyphens/>
        <w:spacing w:after="0" w:line="240" w:lineRule="auto"/>
        <w:jc w:val="both"/>
      </w:pPr>
    </w:p>
    <w:p w:rsidR="000D78FE" w:rsidRPr="00C55DB0" w:rsidRDefault="000D78FE" w:rsidP="000D78FE">
      <w:pPr>
        <w:tabs>
          <w:tab w:val="center" w:pos="7380"/>
        </w:tabs>
        <w:suppressAutoHyphens/>
        <w:spacing w:after="0" w:line="240" w:lineRule="auto"/>
        <w:jc w:val="both"/>
      </w:pPr>
    </w:p>
    <w:p w:rsidR="000D78FE" w:rsidRPr="00C55DB0" w:rsidRDefault="000D78FE" w:rsidP="000D78FE">
      <w:pPr>
        <w:tabs>
          <w:tab w:val="center" w:pos="284"/>
        </w:tabs>
        <w:suppressAutoHyphens/>
        <w:spacing w:after="0" w:line="240" w:lineRule="auto"/>
        <w:jc w:val="center"/>
        <w:rPr>
          <w:b/>
        </w:rPr>
      </w:pPr>
      <w:r w:rsidRPr="00C55DB0">
        <w:rPr>
          <w:b/>
        </w:rPr>
        <w:t>1. §</w:t>
      </w:r>
    </w:p>
    <w:p w:rsidR="000D78FE" w:rsidRPr="00C55DB0" w:rsidRDefault="000D78FE" w:rsidP="000D78FE">
      <w:pPr>
        <w:tabs>
          <w:tab w:val="center" w:pos="7380"/>
        </w:tabs>
        <w:suppressAutoHyphens/>
        <w:spacing w:after="0" w:line="240" w:lineRule="auto"/>
        <w:jc w:val="both"/>
        <w:rPr>
          <w:rFonts w:eastAsia="Times New Roman"/>
        </w:rPr>
      </w:pPr>
    </w:p>
    <w:p w:rsidR="000D78FE" w:rsidRPr="00C55DB0" w:rsidRDefault="000D78FE" w:rsidP="000D78FE">
      <w:pPr>
        <w:tabs>
          <w:tab w:val="left" w:pos="426"/>
        </w:tabs>
        <w:spacing w:after="0" w:line="240" w:lineRule="auto"/>
        <w:contextualSpacing/>
        <w:jc w:val="both"/>
        <w:rPr>
          <w:rFonts w:eastAsia="Times New Roman"/>
          <w:b/>
          <w:bCs/>
          <w:iCs/>
        </w:rPr>
      </w:pPr>
      <w:r w:rsidRPr="00C55DB0">
        <w:rPr>
          <w:rFonts w:eastAsiaTheme="minorHAnsi"/>
          <w:b/>
          <w:lang w:eastAsia="en-US"/>
        </w:rPr>
        <w:t>(1) A</w:t>
      </w:r>
      <w:r w:rsidRPr="00C55DB0">
        <w:rPr>
          <w:b/>
          <w:i/>
        </w:rPr>
        <w:t xml:space="preserve"> </w:t>
      </w:r>
      <w:r w:rsidRPr="00C55DB0">
        <w:rPr>
          <w:b/>
        </w:rPr>
        <w:t xml:space="preserve">Jászberény Város Önkormányzata Képviselő-testületének szervezeti és működési szabályzatáról szóló 7/2013. (II. 14.) </w:t>
      </w:r>
      <w:r w:rsidRPr="00C55DB0">
        <w:rPr>
          <w:rFonts w:eastAsia="Times New Roman"/>
          <w:b/>
          <w:bCs/>
          <w:iCs/>
        </w:rPr>
        <w:t>önkormányzati rendelet (a továbbiakban: Rendelet) 1. § (3) bekezdés b) pontja helyébe az alábbi rendelkezés lép:</w:t>
      </w:r>
    </w:p>
    <w:p w:rsidR="000D78FE" w:rsidRPr="00C55DB0" w:rsidRDefault="000D78FE" w:rsidP="000D78FE">
      <w:pPr>
        <w:tabs>
          <w:tab w:val="left" w:pos="426"/>
        </w:tabs>
        <w:spacing w:after="0" w:line="240" w:lineRule="auto"/>
        <w:contextualSpacing/>
        <w:jc w:val="both"/>
        <w:rPr>
          <w:b/>
          <w:lang w:eastAsia="en-US"/>
        </w:rPr>
      </w:pPr>
    </w:p>
    <w:p w:rsidR="000D78FE" w:rsidRPr="00C55DB0" w:rsidRDefault="000D78FE" w:rsidP="000D78FE">
      <w:pPr>
        <w:ind w:firstLine="708"/>
        <w:jc w:val="both"/>
        <w:rPr>
          <w:i/>
        </w:rPr>
      </w:pPr>
      <w:r w:rsidRPr="00C55DB0">
        <w:rPr>
          <w:i/>
        </w:rPr>
        <w:t>„b) a Képviselő-testület állandó bizottságai:</w:t>
      </w:r>
    </w:p>
    <w:p w:rsidR="000D78FE" w:rsidRPr="00C55DB0" w:rsidRDefault="000D78FE" w:rsidP="000D78FE">
      <w:pPr>
        <w:pStyle w:val="Listaszerbekezds"/>
        <w:ind w:left="1068"/>
        <w:jc w:val="both"/>
        <w:rPr>
          <w:i/>
        </w:rPr>
      </w:pPr>
      <w:proofErr w:type="spellStart"/>
      <w:r w:rsidRPr="00C55DB0">
        <w:rPr>
          <w:i/>
        </w:rPr>
        <w:t>ba</w:t>
      </w:r>
      <w:proofErr w:type="spellEnd"/>
      <w:r w:rsidRPr="00C55DB0">
        <w:rPr>
          <w:i/>
        </w:rPr>
        <w:t>) Jászberény Városi Önkormányzat Képviselő-testületének Humán, Jogi és Közrendi Bizottsága (a továbbiakban: Humán, Jogi és Közrendi Bizottság),</w:t>
      </w:r>
    </w:p>
    <w:p w:rsidR="000D78FE" w:rsidRPr="00C55DB0" w:rsidRDefault="000D78FE" w:rsidP="000D78FE">
      <w:pPr>
        <w:pStyle w:val="Listaszerbekezds"/>
        <w:ind w:left="1068"/>
        <w:jc w:val="both"/>
        <w:rPr>
          <w:i/>
        </w:rPr>
      </w:pPr>
      <w:proofErr w:type="spellStart"/>
      <w:r w:rsidRPr="00C55DB0">
        <w:rPr>
          <w:i/>
        </w:rPr>
        <w:t>bb</w:t>
      </w:r>
      <w:proofErr w:type="spellEnd"/>
      <w:r w:rsidRPr="00C55DB0">
        <w:rPr>
          <w:i/>
        </w:rPr>
        <w:t>) Jászberény Városi Önkormányzat Képviselő-testületének Közbeszerzési Bizottsága (a továbbiakban: Közbeszerzési Bizottság),</w:t>
      </w:r>
    </w:p>
    <w:p w:rsidR="000D78FE" w:rsidRPr="00C55DB0" w:rsidRDefault="000D78FE" w:rsidP="000D78FE">
      <w:pPr>
        <w:pStyle w:val="Listaszerbekezds"/>
        <w:ind w:left="1068"/>
        <w:jc w:val="both"/>
        <w:rPr>
          <w:i/>
        </w:rPr>
      </w:pPr>
      <w:proofErr w:type="spellStart"/>
      <w:r w:rsidRPr="00C55DB0">
        <w:rPr>
          <w:i/>
        </w:rPr>
        <w:t>bc</w:t>
      </w:r>
      <w:proofErr w:type="spellEnd"/>
      <w:r w:rsidRPr="00C55DB0">
        <w:rPr>
          <w:i/>
        </w:rPr>
        <w:t>) Jászberény Városi Önkormányzat Képviselő-testületének Pénzügyi és Gazdasági Bizottsága (a továbbiakban: Pénzügyi és Gazdasági Bizottság),</w:t>
      </w:r>
    </w:p>
    <w:p w:rsidR="000D78FE" w:rsidRPr="00C55DB0" w:rsidRDefault="000D78FE" w:rsidP="000D78FE">
      <w:pPr>
        <w:pStyle w:val="Listaszerbekezds"/>
        <w:ind w:left="1068"/>
        <w:jc w:val="both"/>
        <w:rPr>
          <w:i/>
        </w:rPr>
      </w:pPr>
      <w:proofErr w:type="spellStart"/>
      <w:r w:rsidRPr="00C55DB0">
        <w:rPr>
          <w:i/>
        </w:rPr>
        <w:t>bd</w:t>
      </w:r>
      <w:proofErr w:type="spellEnd"/>
      <w:r w:rsidRPr="00C55DB0">
        <w:rPr>
          <w:i/>
        </w:rPr>
        <w:t>) Jászberény Városi Önkormányzat Képviselő-testületének Városfejlesztési Bizottsága (a továbbiakban: Városfejlesztési Bizottság),</w:t>
      </w:r>
    </w:p>
    <w:p w:rsidR="000D78FE" w:rsidRPr="00C55DB0" w:rsidRDefault="000D78FE" w:rsidP="000D78FE">
      <w:pPr>
        <w:pStyle w:val="Listaszerbekezds"/>
        <w:ind w:left="1068"/>
        <w:jc w:val="both"/>
        <w:rPr>
          <w:i/>
        </w:rPr>
      </w:pPr>
      <w:proofErr w:type="gramStart"/>
      <w:r w:rsidRPr="00C55DB0">
        <w:rPr>
          <w:i/>
        </w:rPr>
        <w:t>be</w:t>
      </w:r>
      <w:proofErr w:type="gramEnd"/>
      <w:r w:rsidRPr="00C55DB0">
        <w:rPr>
          <w:i/>
        </w:rPr>
        <w:t>) Jászberény Városi Önkormányzat Képviselő-testületének Városüzemeltetési és Tulajdonosi Bizottsága (a továbbiakban: Városüzemeltetési és Tulajdonosi Bizottság).”</w:t>
      </w:r>
    </w:p>
    <w:p w:rsidR="000D78FE" w:rsidRDefault="000D78FE" w:rsidP="000D78FE">
      <w:pPr>
        <w:tabs>
          <w:tab w:val="left" w:pos="426"/>
        </w:tabs>
        <w:spacing w:after="0" w:line="240" w:lineRule="auto"/>
        <w:contextualSpacing/>
        <w:jc w:val="both"/>
        <w:rPr>
          <w:b/>
          <w:lang w:eastAsia="en-US"/>
        </w:rPr>
      </w:pPr>
      <w:r>
        <w:rPr>
          <w:b/>
          <w:lang w:eastAsia="en-US"/>
        </w:rPr>
        <w:t xml:space="preserve">(2) </w:t>
      </w:r>
      <w:r w:rsidRPr="00C55DB0">
        <w:rPr>
          <w:b/>
          <w:lang w:eastAsia="en-US"/>
        </w:rPr>
        <w:t>A Rendelet 1. §-a kiegészül az alábbi (5) bekezdéssel:</w:t>
      </w:r>
    </w:p>
    <w:p w:rsidR="000D78FE" w:rsidRDefault="000D78FE" w:rsidP="000D78FE">
      <w:pPr>
        <w:tabs>
          <w:tab w:val="left" w:pos="426"/>
        </w:tabs>
        <w:spacing w:after="0" w:line="240" w:lineRule="auto"/>
        <w:contextualSpacing/>
        <w:jc w:val="both"/>
        <w:rPr>
          <w:b/>
          <w:lang w:eastAsia="en-US"/>
        </w:rPr>
      </w:pPr>
    </w:p>
    <w:p w:rsidR="000D78FE" w:rsidRDefault="000D78FE" w:rsidP="000D78FE">
      <w:pPr>
        <w:pStyle w:val="Listaszerbekezds"/>
        <w:rPr>
          <w:i/>
        </w:rPr>
      </w:pPr>
      <w:r w:rsidRPr="00C55DB0">
        <w:rPr>
          <w:lang w:eastAsia="en-US"/>
        </w:rPr>
        <w:t>„</w:t>
      </w:r>
      <w:r w:rsidRPr="000769FB">
        <w:rPr>
          <w:i/>
        </w:rPr>
        <w:t>(5) A Képviselő-testüle</w:t>
      </w:r>
      <w:r>
        <w:rPr>
          <w:i/>
        </w:rPr>
        <w:t>t munkáját tanácsnokok segítik.”</w:t>
      </w:r>
    </w:p>
    <w:p w:rsidR="000D78FE" w:rsidRDefault="000D78FE" w:rsidP="000D78FE">
      <w:pPr>
        <w:rPr>
          <w:b/>
        </w:rPr>
      </w:pPr>
      <w:r>
        <w:rPr>
          <w:b/>
        </w:rPr>
        <w:t xml:space="preserve">(3) </w:t>
      </w:r>
      <w:r w:rsidRPr="0007634D">
        <w:rPr>
          <w:b/>
        </w:rPr>
        <w:t>A Rendelet 9. § (6) bekezdése helyébe az alábbi rendelkezés lép:</w:t>
      </w:r>
    </w:p>
    <w:p w:rsidR="000D78FE" w:rsidRDefault="000D78FE" w:rsidP="000D78FE">
      <w:pPr>
        <w:pStyle w:val="Listaszerbekezds"/>
        <w:rPr>
          <w:i/>
        </w:rPr>
      </w:pPr>
      <w:r w:rsidRPr="00B96736">
        <w:rPr>
          <w:i/>
        </w:rPr>
        <w:t>„(6) A polgármester gyakorolja a munkáltatói jogokat a jegyző, az egyéb munkáltatói jogokat az önkormányzati intézményvezetők tekintetében.”</w:t>
      </w:r>
    </w:p>
    <w:p w:rsidR="000D78FE" w:rsidRDefault="000D78FE" w:rsidP="000D78FE">
      <w:pPr>
        <w:rPr>
          <w:b/>
        </w:rPr>
      </w:pPr>
      <w:r>
        <w:rPr>
          <w:b/>
        </w:rPr>
        <w:t xml:space="preserve">(4) A Rendelet 4. Alcíme helyébe az alábbi rendelkezés lép: </w:t>
      </w:r>
    </w:p>
    <w:p w:rsidR="000D78FE" w:rsidRDefault="000D78FE" w:rsidP="000D78FE">
      <w:pPr>
        <w:jc w:val="center"/>
        <w:rPr>
          <w:b/>
          <w:i/>
        </w:rPr>
      </w:pPr>
      <w:r w:rsidRPr="0017715A">
        <w:rPr>
          <w:b/>
          <w:i/>
        </w:rPr>
        <w:t>„4. Alpolgármester</w:t>
      </w:r>
      <w:r>
        <w:rPr>
          <w:b/>
          <w:i/>
        </w:rPr>
        <w:t>ek</w:t>
      </w:r>
    </w:p>
    <w:p w:rsidR="000D78FE" w:rsidRPr="0017715A" w:rsidRDefault="000D78FE" w:rsidP="000D78FE">
      <w:pPr>
        <w:jc w:val="center"/>
        <w:rPr>
          <w:b/>
          <w:i/>
        </w:rPr>
      </w:pPr>
      <w:r w:rsidRPr="0017715A">
        <w:rPr>
          <w:b/>
          <w:i/>
        </w:rPr>
        <w:lastRenderedPageBreak/>
        <w:t>10. §</w:t>
      </w:r>
    </w:p>
    <w:p w:rsidR="000D78FE" w:rsidRPr="0017715A" w:rsidRDefault="000D78FE" w:rsidP="000D78FE">
      <w:pPr>
        <w:ind w:left="708"/>
        <w:jc w:val="both"/>
        <w:rPr>
          <w:i/>
        </w:rPr>
      </w:pPr>
      <w:r w:rsidRPr="0017715A">
        <w:rPr>
          <w:i/>
        </w:rPr>
        <w:t xml:space="preserve">(1) A Képviselő-testület a polgármester javaslatára, titkos szavazással a polgármester helyettesítésére, munkájának segítésére </w:t>
      </w:r>
      <w:r>
        <w:rPr>
          <w:i/>
        </w:rPr>
        <w:t>két</w:t>
      </w:r>
      <w:r w:rsidRPr="0017715A">
        <w:rPr>
          <w:i/>
        </w:rPr>
        <w:t xml:space="preserve"> alpolgármestert választ.</w:t>
      </w:r>
    </w:p>
    <w:p w:rsidR="000D78FE" w:rsidRPr="0017715A" w:rsidRDefault="000D78FE" w:rsidP="000D78FE">
      <w:pPr>
        <w:ind w:left="708"/>
        <w:jc w:val="both"/>
        <w:rPr>
          <w:i/>
        </w:rPr>
      </w:pPr>
      <w:r>
        <w:rPr>
          <w:i/>
        </w:rPr>
        <w:t>(2</w:t>
      </w:r>
      <w:r w:rsidRPr="0017715A">
        <w:rPr>
          <w:i/>
        </w:rPr>
        <w:t xml:space="preserve">) </w:t>
      </w:r>
      <w:r>
        <w:rPr>
          <w:i/>
        </w:rPr>
        <w:t xml:space="preserve">Az </w:t>
      </w:r>
      <w:r w:rsidRPr="0017715A">
        <w:rPr>
          <w:i/>
        </w:rPr>
        <w:t>alpolgármester</w:t>
      </w:r>
      <w:r>
        <w:rPr>
          <w:i/>
        </w:rPr>
        <w:t>ek</w:t>
      </w:r>
      <w:r w:rsidRPr="0017715A">
        <w:rPr>
          <w:i/>
        </w:rPr>
        <w:t xml:space="preserve"> </w:t>
      </w:r>
      <w:r>
        <w:rPr>
          <w:i/>
        </w:rPr>
        <w:t xml:space="preserve">társadalmi megbízatásban, </w:t>
      </w:r>
      <w:r w:rsidRPr="0017715A">
        <w:rPr>
          <w:i/>
        </w:rPr>
        <w:t xml:space="preserve">a </w:t>
      </w:r>
      <w:r>
        <w:rPr>
          <w:i/>
        </w:rPr>
        <w:t>polgármester irányításával látják</w:t>
      </w:r>
      <w:r w:rsidRPr="0017715A">
        <w:rPr>
          <w:i/>
        </w:rPr>
        <w:t xml:space="preserve"> el feladatai</w:t>
      </w:r>
      <w:r>
        <w:rPr>
          <w:i/>
        </w:rPr>
        <w:t>ka</w:t>
      </w:r>
      <w:r w:rsidRPr="0017715A">
        <w:rPr>
          <w:i/>
        </w:rPr>
        <w:t>t.</w:t>
      </w:r>
    </w:p>
    <w:p w:rsidR="000D78FE" w:rsidRPr="0017715A" w:rsidRDefault="000D78FE" w:rsidP="000D78FE">
      <w:pPr>
        <w:ind w:left="708"/>
        <w:jc w:val="both"/>
        <w:rPr>
          <w:i/>
        </w:rPr>
      </w:pPr>
      <w:r>
        <w:rPr>
          <w:i/>
        </w:rPr>
        <w:t>(3</w:t>
      </w:r>
      <w:r w:rsidRPr="0017715A">
        <w:rPr>
          <w:i/>
        </w:rPr>
        <w:t xml:space="preserve">) </w:t>
      </w:r>
      <w:r>
        <w:rPr>
          <w:i/>
        </w:rPr>
        <w:t xml:space="preserve">Az </w:t>
      </w:r>
      <w:r w:rsidRPr="0017715A">
        <w:rPr>
          <w:i/>
        </w:rPr>
        <w:t>alpolgármester</w:t>
      </w:r>
      <w:r>
        <w:rPr>
          <w:i/>
        </w:rPr>
        <w:t>ek feladatait, hatáskörei</w:t>
      </w:r>
      <w:r w:rsidRPr="0017715A">
        <w:rPr>
          <w:i/>
        </w:rPr>
        <w:t>t a polgármester határozza meg.</w:t>
      </w:r>
    </w:p>
    <w:p w:rsidR="000D78FE" w:rsidRPr="0017715A" w:rsidRDefault="000D78FE" w:rsidP="000D78FE">
      <w:pPr>
        <w:ind w:left="708"/>
        <w:jc w:val="both"/>
        <w:rPr>
          <w:i/>
        </w:rPr>
      </w:pPr>
      <w:r>
        <w:rPr>
          <w:i/>
        </w:rPr>
        <w:t>(4</w:t>
      </w:r>
      <w:r w:rsidRPr="0017715A">
        <w:rPr>
          <w:i/>
        </w:rPr>
        <w:t xml:space="preserve">) </w:t>
      </w:r>
      <w:r>
        <w:rPr>
          <w:i/>
        </w:rPr>
        <w:t>Az</w:t>
      </w:r>
      <w:r w:rsidRPr="0017715A">
        <w:rPr>
          <w:i/>
        </w:rPr>
        <w:t xml:space="preserve"> alpolgármester</w:t>
      </w:r>
      <w:r>
        <w:rPr>
          <w:i/>
        </w:rPr>
        <w:t>ek</w:t>
      </w:r>
      <w:r w:rsidRPr="0017715A">
        <w:rPr>
          <w:i/>
        </w:rPr>
        <w:t xml:space="preserve"> fogadóórát tart</w:t>
      </w:r>
      <w:r>
        <w:rPr>
          <w:i/>
        </w:rPr>
        <w:t>anak</w:t>
      </w:r>
      <w:r w:rsidRPr="0017715A">
        <w:rPr>
          <w:i/>
        </w:rPr>
        <w:t xml:space="preserve"> hivatali helyiségében.</w:t>
      </w:r>
    </w:p>
    <w:p w:rsidR="000D78FE" w:rsidRPr="009102BC" w:rsidRDefault="000D78FE" w:rsidP="000D78FE">
      <w:pPr>
        <w:ind w:left="708"/>
        <w:jc w:val="both"/>
        <w:rPr>
          <w:i/>
        </w:rPr>
      </w:pPr>
      <w:r>
        <w:rPr>
          <w:i/>
        </w:rPr>
        <w:t>(5</w:t>
      </w:r>
      <w:r w:rsidRPr="0017715A">
        <w:rPr>
          <w:i/>
        </w:rPr>
        <w:t xml:space="preserve">) </w:t>
      </w:r>
      <w:r>
        <w:rPr>
          <w:i/>
        </w:rPr>
        <w:t xml:space="preserve">Az </w:t>
      </w:r>
      <w:r w:rsidRPr="0017715A">
        <w:rPr>
          <w:i/>
        </w:rPr>
        <w:t>alpolgármester</w:t>
      </w:r>
      <w:r>
        <w:rPr>
          <w:i/>
        </w:rPr>
        <w:t>ek</w:t>
      </w:r>
      <w:r w:rsidRPr="0017715A">
        <w:rPr>
          <w:i/>
        </w:rPr>
        <w:t xml:space="preserve"> pecsétje: "Jászberény Város Alpolgármestere" feliratú körbélyegző, középen Magyarország címerével.</w:t>
      </w:r>
      <w:r>
        <w:rPr>
          <w:i/>
        </w:rPr>
        <w:t>”</w:t>
      </w:r>
    </w:p>
    <w:p w:rsidR="000D78FE" w:rsidRPr="0007634D" w:rsidRDefault="000D78FE" w:rsidP="000D78FE">
      <w:pPr>
        <w:rPr>
          <w:b/>
        </w:rPr>
      </w:pPr>
      <w:r w:rsidRPr="0007634D">
        <w:rPr>
          <w:b/>
        </w:rPr>
        <w:t xml:space="preserve"> (5) A Rendelet 11. § (4) bekezdése helyébe az alábbi rendelkezés lép:</w:t>
      </w:r>
    </w:p>
    <w:p w:rsidR="000D78FE" w:rsidRPr="00D04D39" w:rsidRDefault="000D78FE" w:rsidP="000D78FE">
      <w:pPr>
        <w:tabs>
          <w:tab w:val="num" w:pos="720"/>
        </w:tabs>
        <w:ind w:left="708"/>
        <w:jc w:val="both"/>
        <w:rPr>
          <w:i/>
        </w:rPr>
      </w:pPr>
      <w:r w:rsidRPr="00D04D39">
        <w:rPr>
          <w:i/>
        </w:rPr>
        <w:t>„(4) A Képviselő-testület állandó bizottságai:</w:t>
      </w:r>
    </w:p>
    <w:p w:rsidR="000D78FE" w:rsidRPr="00D04D39" w:rsidRDefault="000D78FE" w:rsidP="000D78FE">
      <w:pPr>
        <w:numPr>
          <w:ilvl w:val="0"/>
          <w:numId w:val="1"/>
        </w:numPr>
        <w:spacing w:after="0" w:line="240" w:lineRule="auto"/>
        <w:ind w:left="1422" w:hanging="357"/>
        <w:jc w:val="both"/>
        <w:rPr>
          <w:i/>
        </w:rPr>
      </w:pPr>
      <w:r w:rsidRPr="00D04D39">
        <w:rPr>
          <w:i/>
        </w:rPr>
        <w:t>Humán, Jogi és Közrendi Bizottság,</w:t>
      </w:r>
    </w:p>
    <w:p w:rsidR="000D78FE" w:rsidRPr="00D04D39" w:rsidRDefault="000D78FE" w:rsidP="000D78FE">
      <w:pPr>
        <w:numPr>
          <w:ilvl w:val="0"/>
          <w:numId w:val="1"/>
        </w:numPr>
        <w:spacing w:after="0" w:line="240" w:lineRule="auto"/>
        <w:ind w:left="1422" w:hanging="357"/>
        <w:jc w:val="both"/>
        <w:rPr>
          <w:i/>
        </w:rPr>
      </w:pPr>
      <w:r w:rsidRPr="00D04D39">
        <w:rPr>
          <w:i/>
        </w:rPr>
        <w:t>Közbeszerzési Bizottság,</w:t>
      </w:r>
    </w:p>
    <w:p w:rsidR="000D78FE" w:rsidRPr="00D04D39" w:rsidRDefault="000D78FE" w:rsidP="000D78FE">
      <w:pPr>
        <w:numPr>
          <w:ilvl w:val="0"/>
          <w:numId w:val="1"/>
        </w:numPr>
        <w:spacing w:after="0" w:line="240" w:lineRule="auto"/>
        <w:ind w:left="1422" w:hanging="357"/>
        <w:jc w:val="both"/>
        <w:rPr>
          <w:i/>
        </w:rPr>
      </w:pPr>
      <w:r w:rsidRPr="00D04D39">
        <w:rPr>
          <w:i/>
        </w:rPr>
        <w:t>Pénzügyi és Gazdasági Bizottság,</w:t>
      </w:r>
    </w:p>
    <w:p w:rsidR="000D78FE" w:rsidRPr="00D04D39" w:rsidRDefault="000D78FE" w:rsidP="000D78FE">
      <w:pPr>
        <w:numPr>
          <w:ilvl w:val="0"/>
          <w:numId w:val="1"/>
        </w:numPr>
        <w:spacing w:after="0" w:line="240" w:lineRule="auto"/>
        <w:ind w:left="1422" w:hanging="357"/>
        <w:jc w:val="both"/>
        <w:rPr>
          <w:i/>
        </w:rPr>
      </w:pPr>
      <w:r w:rsidRPr="00D04D39">
        <w:rPr>
          <w:i/>
        </w:rPr>
        <w:t>Városfejlesztési Bizottság,</w:t>
      </w:r>
    </w:p>
    <w:p w:rsidR="000D78FE" w:rsidRDefault="000D78FE" w:rsidP="000D78FE">
      <w:pPr>
        <w:numPr>
          <w:ilvl w:val="0"/>
          <w:numId w:val="1"/>
        </w:numPr>
        <w:spacing w:after="0" w:line="240" w:lineRule="auto"/>
        <w:ind w:left="1422" w:hanging="357"/>
        <w:jc w:val="both"/>
        <w:rPr>
          <w:i/>
        </w:rPr>
      </w:pPr>
      <w:r w:rsidRPr="00D04D39">
        <w:rPr>
          <w:i/>
        </w:rPr>
        <w:t>Városüzemeltetési és Tulajdonosi Bizottság.”</w:t>
      </w:r>
    </w:p>
    <w:p w:rsidR="000D78FE" w:rsidRDefault="000D78FE" w:rsidP="000D78FE">
      <w:pPr>
        <w:rPr>
          <w:b/>
        </w:rPr>
      </w:pPr>
    </w:p>
    <w:p w:rsidR="000D78FE" w:rsidRPr="0007634D" w:rsidRDefault="000D78FE" w:rsidP="000D78FE">
      <w:pPr>
        <w:rPr>
          <w:b/>
        </w:rPr>
      </w:pPr>
      <w:r w:rsidRPr="0007634D">
        <w:rPr>
          <w:b/>
        </w:rPr>
        <w:t>(6) A Rendelet III. Fejezete az alábbi 6/</w:t>
      </w:r>
      <w:proofErr w:type="gramStart"/>
      <w:r w:rsidRPr="0007634D">
        <w:rPr>
          <w:b/>
        </w:rPr>
        <w:t>A</w:t>
      </w:r>
      <w:proofErr w:type="gramEnd"/>
      <w:r w:rsidRPr="0007634D">
        <w:rPr>
          <w:b/>
        </w:rPr>
        <w:t>. Tanácsnok</w:t>
      </w:r>
      <w:r>
        <w:rPr>
          <w:b/>
        </w:rPr>
        <w:t>ok</w:t>
      </w:r>
      <w:r w:rsidRPr="0007634D">
        <w:rPr>
          <w:b/>
        </w:rPr>
        <w:t xml:space="preserve"> alcímmel egészül ki:</w:t>
      </w:r>
    </w:p>
    <w:p w:rsidR="000D78FE" w:rsidRPr="000769FB" w:rsidRDefault="000D78FE" w:rsidP="000D78FE">
      <w:pPr>
        <w:pStyle w:val="Listaszerbekezds"/>
        <w:jc w:val="center"/>
        <w:rPr>
          <w:b/>
          <w:i/>
        </w:rPr>
      </w:pPr>
      <w:r w:rsidRPr="000769FB">
        <w:rPr>
          <w:b/>
          <w:i/>
        </w:rPr>
        <w:t>6/A. Tanácsnok</w:t>
      </w:r>
      <w:r>
        <w:rPr>
          <w:b/>
          <w:i/>
        </w:rPr>
        <w:t>ok</w:t>
      </w:r>
    </w:p>
    <w:p w:rsidR="000D78FE" w:rsidRPr="000769FB" w:rsidRDefault="000D78FE" w:rsidP="000D78FE">
      <w:pPr>
        <w:pStyle w:val="Listaszerbekezds"/>
        <w:jc w:val="center"/>
        <w:rPr>
          <w:b/>
          <w:i/>
        </w:rPr>
      </w:pPr>
    </w:p>
    <w:p w:rsidR="000D78FE" w:rsidRPr="000769FB" w:rsidRDefault="000D78FE" w:rsidP="000D78FE">
      <w:pPr>
        <w:pStyle w:val="Listaszerbekezds"/>
        <w:jc w:val="center"/>
        <w:rPr>
          <w:b/>
          <w:i/>
        </w:rPr>
      </w:pPr>
      <w:r w:rsidRPr="000769FB">
        <w:rPr>
          <w:b/>
          <w:i/>
        </w:rPr>
        <w:t>13/A. §</w:t>
      </w:r>
    </w:p>
    <w:p w:rsidR="000D78FE" w:rsidRPr="000769FB" w:rsidRDefault="000D78FE" w:rsidP="000D78FE">
      <w:pPr>
        <w:pStyle w:val="Listaszerbekezds"/>
        <w:jc w:val="center"/>
        <w:rPr>
          <w:i/>
        </w:rPr>
      </w:pPr>
    </w:p>
    <w:p w:rsidR="000D78FE" w:rsidRPr="000769FB" w:rsidRDefault="000D78FE" w:rsidP="000D78FE">
      <w:pPr>
        <w:pStyle w:val="Listaszerbekezds"/>
        <w:jc w:val="both"/>
        <w:rPr>
          <w:i/>
        </w:rPr>
      </w:pPr>
      <w:r w:rsidRPr="000769FB">
        <w:rPr>
          <w:i/>
        </w:rPr>
        <w:t>(1) A Képviselő-testület – meghatározott önkormányzati feladatkör ellátására, illetve önkormányzati feladatkör ellátásának felügyeletére – a polgármester vagy bármely önkormányzati képviselő javaslatára az önkormányzati képviselők közül egy vagy több tanácsnokot választ.</w:t>
      </w:r>
    </w:p>
    <w:p w:rsidR="000D78FE" w:rsidRPr="000769FB" w:rsidRDefault="000D78FE" w:rsidP="000D78FE">
      <w:pPr>
        <w:pStyle w:val="Listaszerbekezds"/>
        <w:jc w:val="both"/>
        <w:rPr>
          <w:i/>
        </w:rPr>
      </w:pPr>
    </w:p>
    <w:p w:rsidR="000D78FE" w:rsidRPr="000769FB" w:rsidRDefault="000D78FE" w:rsidP="000D78FE">
      <w:pPr>
        <w:pStyle w:val="Listaszerbekezds"/>
        <w:jc w:val="both"/>
        <w:rPr>
          <w:i/>
        </w:rPr>
      </w:pPr>
      <w:r w:rsidRPr="000769FB">
        <w:rPr>
          <w:i/>
        </w:rPr>
        <w:t>(2) A tanácsnok megbízatásának megfelelően:</w:t>
      </w:r>
    </w:p>
    <w:p w:rsidR="000D78FE" w:rsidRPr="000769FB" w:rsidRDefault="000D78FE" w:rsidP="000D78FE">
      <w:pPr>
        <w:pStyle w:val="Listaszerbekezds"/>
        <w:ind w:left="1416"/>
        <w:jc w:val="both"/>
        <w:rPr>
          <w:i/>
        </w:rPr>
      </w:pPr>
      <w:proofErr w:type="gramStart"/>
      <w:r w:rsidRPr="000769FB">
        <w:rPr>
          <w:i/>
        </w:rPr>
        <w:t>a</w:t>
      </w:r>
      <w:proofErr w:type="gramEnd"/>
      <w:r w:rsidRPr="000769FB">
        <w:rPr>
          <w:i/>
        </w:rPr>
        <w:t>) felügyeli a Képviselő-testület által meghatározott önkormányzati feladatkörök ellátását,</w:t>
      </w:r>
    </w:p>
    <w:p w:rsidR="000D78FE" w:rsidRPr="000769FB" w:rsidRDefault="000D78FE" w:rsidP="000D78FE">
      <w:pPr>
        <w:pStyle w:val="Listaszerbekezds"/>
        <w:ind w:left="1416"/>
        <w:jc w:val="both"/>
        <w:rPr>
          <w:i/>
        </w:rPr>
      </w:pPr>
      <w:r w:rsidRPr="000769FB">
        <w:rPr>
          <w:i/>
        </w:rPr>
        <w:t>b) biztosítja az önkormányzat, valamint más szervezetek közötti folyamatos kapcsolattartást,</w:t>
      </w:r>
    </w:p>
    <w:p w:rsidR="000D78FE" w:rsidRPr="000769FB" w:rsidRDefault="000D78FE" w:rsidP="000D78FE">
      <w:pPr>
        <w:pStyle w:val="Listaszerbekezds"/>
        <w:ind w:left="1416"/>
        <w:jc w:val="both"/>
        <w:rPr>
          <w:i/>
        </w:rPr>
      </w:pPr>
      <w:r w:rsidRPr="000769FB">
        <w:rPr>
          <w:i/>
        </w:rPr>
        <w:t>c) képviseli az önkormányzatot a rábízott ügyekben,</w:t>
      </w:r>
    </w:p>
    <w:p w:rsidR="000D78FE" w:rsidRPr="000769FB" w:rsidRDefault="000D78FE" w:rsidP="000D78FE">
      <w:pPr>
        <w:pStyle w:val="Listaszerbekezds"/>
        <w:ind w:left="1416"/>
        <w:jc w:val="both"/>
        <w:rPr>
          <w:i/>
        </w:rPr>
      </w:pPr>
      <w:r w:rsidRPr="000769FB">
        <w:rPr>
          <w:i/>
        </w:rPr>
        <w:t>d) állandó meghívottként részt vesz a feladatkörét érintő bizottság ülésein.</w:t>
      </w:r>
    </w:p>
    <w:p w:rsidR="000D78FE" w:rsidRPr="000769FB" w:rsidRDefault="000D78FE" w:rsidP="000D78FE">
      <w:pPr>
        <w:pStyle w:val="Listaszerbekezds"/>
        <w:jc w:val="both"/>
        <w:rPr>
          <w:i/>
        </w:rPr>
      </w:pPr>
    </w:p>
    <w:p w:rsidR="000D78FE" w:rsidRPr="000769FB" w:rsidRDefault="000D78FE" w:rsidP="000D78FE">
      <w:pPr>
        <w:pStyle w:val="Listaszerbekezds"/>
        <w:jc w:val="both"/>
        <w:rPr>
          <w:i/>
        </w:rPr>
      </w:pPr>
      <w:r w:rsidRPr="000769FB">
        <w:rPr>
          <w:i/>
        </w:rPr>
        <w:t>(3) A tanácsnok feladata elvégzése érdekében a hivatal személyi állományának közreműködésére és eszközeinek igénybevételére jogosult.</w:t>
      </w:r>
    </w:p>
    <w:p w:rsidR="000D78FE" w:rsidRPr="000769FB" w:rsidRDefault="000D78FE" w:rsidP="000D78FE">
      <w:pPr>
        <w:pStyle w:val="Listaszerbekezds"/>
        <w:jc w:val="both"/>
        <w:rPr>
          <w:i/>
        </w:rPr>
      </w:pPr>
    </w:p>
    <w:p w:rsidR="000D78FE" w:rsidRPr="000769FB" w:rsidRDefault="000D78FE" w:rsidP="000D78FE">
      <w:pPr>
        <w:pStyle w:val="Listaszerbekezds"/>
        <w:jc w:val="both"/>
        <w:rPr>
          <w:i/>
        </w:rPr>
      </w:pPr>
      <w:r w:rsidRPr="000769FB">
        <w:rPr>
          <w:i/>
        </w:rPr>
        <w:lastRenderedPageBreak/>
        <w:t>(4) A tanácsnok megválasztása képviselői megbízatásának idejére szól.</w:t>
      </w:r>
    </w:p>
    <w:p w:rsidR="000D78FE" w:rsidRPr="000769FB" w:rsidRDefault="000D78FE" w:rsidP="000D78FE">
      <w:pPr>
        <w:pStyle w:val="Listaszerbekezds"/>
        <w:jc w:val="both"/>
        <w:rPr>
          <w:i/>
        </w:rPr>
      </w:pPr>
    </w:p>
    <w:p w:rsidR="000D78FE" w:rsidRPr="000769FB" w:rsidRDefault="000D78FE" w:rsidP="000D78FE">
      <w:pPr>
        <w:pStyle w:val="Listaszerbekezds"/>
        <w:jc w:val="both"/>
        <w:rPr>
          <w:i/>
        </w:rPr>
      </w:pPr>
      <w:r w:rsidRPr="000769FB">
        <w:rPr>
          <w:i/>
        </w:rPr>
        <w:t>(5) A tanácsnok megbízatása megszűnik:</w:t>
      </w:r>
    </w:p>
    <w:p w:rsidR="000D78FE" w:rsidRPr="000769FB" w:rsidRDefault="000D78FE" w:rsidP="000D78FE">
      <w:pPr>
        <w:pStyle w:val="Listaszerbekezds"/>
        <w:jc w:val="both"/>
        <w:rPr>
          <w:i/>
        </w:rPr>
      </w:pPr>
    </w:p>
    <w:p w:rsidR="000D78FE" w:rsidRPr="000769FB" w:rsidRDefault="000D78FE" w:rsidP="000D78FE">
      <w:pPr>
        <w:pStyle w:val="Listaszerbekezds"/>
        <w:ind w:left="1416"/>
        <w:jc w:val="both"/>
        <w:rPr>
          <w:i/>
        </w:rPr>
      </w:pPr>
      <w:proofErr w:type="gramStart"/>
      <w:r w:rsidRPr="000769FB">
        <w:rPr>
          <w:i/>
        </w:rPr>
        <w:t>a</w:t>
      </w:r>
      <w:proofErr w:type="gramEnd"/>
      <w:r w:rsidRPr="000769FB">
        <w:rPr>
          <w:i/>
        </w:rPr>
        <w:t>) a képviselői megbízatás megszűnésével,</w:t>
      </w:r>
    </w:p>
    <w:p w:rsidR="000D78FE" w:rsidRPr="000769FB" w:rsidRDefault="000D78FE" w:rsidP="000D78FE">
      <w:pPr>
        <w:pStyle w:val="Listaszerbekezds"/>
        <w:ind w:left="1416"/>
        <w:jc w:val="both"/>
        <w:rPr>
          <w:i/>
        </w:rPr>
      </w:pPr>
      <w:r w:rsidRPr="000769FB">
        <w:rPr>
          <w:i/>
        </w:rPr>
        <w:t>b) felmentéssel,</w:t>
      </w:r>
    </w:p>
    <w:p w:rsidR="000D78FE" w:rsidRPr="000769FB" w:rsidRDefault="000D78FE" w:rsidP="000D78FE">
      <w:pPr>
        <w:pStyle w:val="Listaszerbekezds"/>
        <w:ind w:left="1416"/>
        <w:jc w:val="both"/>
        <w:rPr>
          <w:i/>
        </w:rPr>
      </w:pPr>
      <w:r w:rsidRPr="000769FB">
        <w:rPr>
          <w:i/>
        </w:rPr>
        <w:t>c) lemondással,</w:t>
      </w:r>
    </w:p>
    <w:p w:rsidR="000D78FE" w:rsidRPr="000769FB" w:rsidRDefault="000D78FE" w:rsidP="000D78FE">
      <w:pPr>
        <w:pStyle w:val="Listaszerbekezds"/>
        <w:ind w:left="1416"/>
        <w:jc w:val="both"/>
        <w:rPr>
          <w:i/>
        </w:rPr>
      </w:pPr>
      <w:r w:rsidRPr="000769FB">
        <w:rPr>
          <w:i/>
        </w:rPr>
        <w:t>d) a tanácsnoki tisztség megszűnésével.</w:t>
      </w:r>
    </w:p>
    <w:p w:rsidR="000D78FE" w:rsidRPr="000769FB" w:rsidRDefault="000D78FE" w:rsidP="000D78FE">
      <w:pPr>
        <w:pStyle w:val="Listaszerbekezds"/>
        <w:jc w:val="both"/>
        <w:rPr>
          <w:i/>
        </w:rPr>
      </w:pPr>
    </w:p>
    <w:p w:rsidR="000D78FE" w:rsidRPr="000769FB" w:rsidRDefault="000D78FE" w:rsidP="000D78FE">
      <w:pPr>
        <w:pStyle w:val="Listaszerbekezds"/>
        <w:jc w:val="both"/>
        <w:rPr>
          <w:i/>
        </w:rPr>
      </w:pPr>
      <w:r w:rsidRPr="000769FB">
        <w:rPr>
          <w:i/>
        </w:rPr>
        <w:t>(6) A tanácsnok a Képviselő-testületnek évente beszámol a végzett tevékenységéről.</w:t>
      </w:r>
    </w:p>
    <w:p w:rsidR="000D78FE" w:rsidRPr="000769FB" w:rsidRDefault="000D78FE" w:rsidP="000D78FE">
      <w:pPr>
        <w:pStyle w:val="Listaszerbekezds"/>
        <w:jc w:val="both"/>
        <w:rPr>
          <w:i/>
        </w:rPr>
      </w:pPr>
    </w:p>
    <w:p w:rsidR="000D78FE" w:rsidRPr="000769FB" w:rsidRDefault="000D78FE" w:rsidP="000D78FE">
      <w:pPr>
        <w:pStyle w:val="Listaszerbekezds"/>
        <w:jc w:val="both"/>
        <w:rPr>
          <w:i/>
        </w:rPr>
      </w:pPr>
      <w:r w:rsidRPr="000769FB">
        <w:rPr>
          <w:i/>
        </w:rPr>
        <w:t xml:space="preserve">(7) A Képviselő-testület tanácsnokai: </w:t>
      </w:r>
    </w:p>
    <w:p w:rsidR="000D78FE" w:rsidRPr="000769FB" w:rsidRDefault="000D78FE" w:rsidP="000D78FE">
      <w:pPr>
        <w:pStyle w:val="Listaszerbekezds"/>
        <w:jc w:val="both"/>
        <w:rPr>
          <w:i/>
        </w:rPr>
      </w:pPr>
    </w:p>
    <w:p w:rsidR="000D78FE" w:rsidRPr="000769FB" w:rsidRDefault="000D78FE" w:rsidP="000D78FE">
      <w:pPr>
        <w:pStyle w:val="Listaszerbekezds"/>
        <w:ind w:left="1416"/>
        <w:jc w:val="both"/>
        <w:rPr>
          <w:i/>
        </w:rPr>
      </w:pPr>
      <w:proofErr w:type="gramStart"/>
      <w:r>
        <w:rPr>
          <w:i/>
        </w:rPr>
        <w:t>a</w:t>
      </w:r>
      <w:proofErr w:type="gramEnd"/>
      <w:r>
        <w:rPr>
          <w:i/>
        </w:rPr>
        <w:t>) ifjúságért és sportért felelős</w:t>
      </w:r>
      <w:r w:rsidRPr="000769FB">
        <w:rPr>
          <w:i/>
        </w:rPr>
        <w:t xml:space="preserve"> tanácsnok,</w:t>
      </w:r>
    </w:p>
    <w:p w:rsidR="000D78FE" w:rsidRPr="000769FB" w:rsidRDefault="000D78FE" w:rsidP="000D78FE">
      <w:pPr>
        <w:pStyle w:val="Listaszerbekezds"/>
        <w:ind w:left="1416"/>
        <w:jc w:val="both"/>
        <w:rPr>
          <w:i/>
        </w:rPr>
      </w:pPr>
      <w:r w:rsidRPr="000769FB">
        <w:rPr>
          <w:i/>
        </w:rPr>
        <w:t>b) környezetvédelmi tanácsnok</w:t>
      </w:r>
    </w:p>
    <w:p w:rsidR="000D78FE" w:rsidRPr="000769FB" w:rsidRDefault="000D78FE" w:rsidP="000D78FE">
      <w:pPr>
        <w:pStyle w:val="Listaszerbekezds"/>
        <w:ind w:left="1416"/>
        <w:jc w:val="both"/>
        <w:rPr>
          <w:i/>
        </w:rPr>
      </w:pPr>
      <w:r>
        <w:rPr>
          <w:i/>
        </w:rPr>
        <w:t>c) közbiztonsági tanácsnok.</w:t>
      </w:r>
    </w:p>
    <w:p w:rsidR="000D78FE" w:rsidRPr="000769FB" w:rsidRDefault="000D78FE" w:rsidP="000D78FE">
      <w:pPr>
        <w:pStyle w:val="Listaszerbekezds"/>
        <w:jc w:val="both"/>
        <w:rPr>
          <w:i/>
        </w:rPr>
      </w:pPr>
    </w:p>
    <w:p w:rsidR="000D78FE" w:rsidRPr="000769FB" w:rsidRDefault="000D78FE" w:rsidP="000D78FE">
      <w:pPr>
        <w:pStyle w:val="Listaszerbekezds"/>
        <w:jc w:val="both"/>
        <w:rPr>
          <w:i/>
        </w:rPr>
      </w:pPr>
      <w:r w:rsidRPr="000769FB">
        <w:rPr>
          <w:i/>
        </w:rPr>
        <w:t>(8) A tanácsnokok feladatkörét a 2. melléklet tartalmazza.</w:t>
      </w:r>
    </w:p>
    <w:p w:rsidR="000D78FE" w:rsidRPr="0007634D" w:rsidRDefault="000D78FE" w:rsidP="000D78FE">
      <w:pPr>
        <w:rPr>
          <w:b/>
        </w:rPr>
      </w:pPr>
      <w:r>
        <w:rPr>
          <w:b/>
        </w:rPr>
        <w:t xml:space="preserve">(7) </w:t>
      </w:r>
      <w:r w:rsidRPr="0007634D">
        <w:rPr>
          <w:b/>
        </w:rPr>
        <w:t>A Rendelet 16. §-a kiegészül az alábbi (4) bekezdéssel:</w:t>
      </w:r>
    </w:p>
    <w:p w:rsidR="000D78FE" w:rsidRDefault="000D78FE" w:rsidP="000D78FE">
      <w:pPr>
        <w:pStyle w:val="Listaszerbekezds"/>
        <w:jc w:val="both"/>
        <w:rPr>
          <w:i/>
        </w:rPr>
      </w:pPr>
      <w:r w:rsidRPr="000769FB">
        <w:rPr>
          <w:i/>
        </w:rPr>
        <w:t>(4)</w:t>
      </w:r>
      <w:r w:rsidRPr="000769FB">
        <w:t xml:space="preserve"> </w:t>
      </w:r>
      <w:r w:rsidRPr="000769FB">
        <w:rPr>
          <w:i/>
        </w:rPr>
        <w:t xml:space="preserve">A képviselőket, az állandó bizottságok elnökeit és tagjait, valamint a tanácsnokokat tiszteletdíj illeti meg, melynek részletes szabályait a helyi önkormányzati képviselők tiszteletdíjáról és természetbeni juttatásáról szóló önkormányzati rendelet tartalmazza. </w:t>
      </w:r>
    </w:p>
    <w:p w:rsidR="000D78FE" w:rsidRDefault="000D78FE" w:rsidP="000D78FE">
      <w:pPr>
        <w:jc w:val="both"/>
        <w:rPr>
          <w:b/>
        </w:rPr>
      </w:pPr>
      <w:r>
        <w:rPr>
          <w:b/>
        </w:rPr>
        <w:t xml:space="preserve">(8) </w:t>
      </w:r>
      <w:r w:rsidRPr="0007634D">
        <w:rPr>
          <w:b/>
        </w:rPr>
        <w:t xml:space="preserve">A Rendelet </w:t>
      </w:r>
    </w:p>
    <w:p w:rsidR="000D78FE" w:rsidRDefault="000D78FE" w:rsidP="000D78FE">
      <w:pPr>
        <w:pStyle w:val="Listaszerbekezds"/>
        <w:numPr>
          <w:ilvl w:val="0"/>
          <w:numId w:val="3"/>
        </w:numPr>
        <w:jc w:val="both"/>
        <w:rPr>
          <w:b/>
        </w:rPr>
      </w:pPr>
      <w:r>
        <w:rPr>
          <w:b/>
        </w:rPr>
        <w:t>19. § (1) bekezdésében</w:t>
      </w:r>
      <w:r w:rsidRPr="00BC7979">
        <w:rPr>
          <w:b/>
        </w:rPr>
        <w:t>,</w:t>
      </w:r>
    </w:p>
    <w:p w:rsidR="000D78FE" w:rsidRDefault="000D78FE" w:rsidP="000D78FE">
      <w:pPr>
        <w:pStyle w:val="Listaszerbekezds"/>
        <w:numPr>
          <w:ilvl w:val="0"/>
          <w:numId w:val="3"/>
        </w:numPr>
        <w:jc w:val="both"/>
        <w:rPr>
          <w:b/>
        </w:rPr>
      </w:pPr>
      <w:r>
        <w:rPr>
          <w:b/>
        </w:rPr>
        <w:t>19. § (2) bekezdésében</w:t>
      </w:r>
      <w:r w:rsidRPr="00BC7979">
        <w:rPr>
          <w:b/>
        </w:rPr>
        <w:t>,</w:t>
      </w:r>
    </w:p>
    <w:p w:rsidR="000D78FE" w:rsidRDefault="000D78FE" w:rsidP="000D78FE">
      <w:pPr>
        <w:pStyle w:val="Listaszerbekezds"/>
        <w:numPr>
          <w:ilvl w:val="0"/>
          <w:numId w:val="3"/>
        </w:numPr>
        <w:jc w:val="both"/>
        <w:rPr>
          <w:b/>
        </w:rPr>
      </w:pPr>
      <w:r>
        <w:rPr>
          <w:b/>
        </w:rPr>
        <w:t>19. § (3) bekezdésében</w:t>
      </w:r>
      <w:r w:rsidRPr="00BC7979">
        <w:rPr>
          <w:b/>
        </w:rPr>
        <w:t xml:space="preserve"> </w:t>
      </w:r>
    </w:p>
    <w:p w:rsidR="000D78FE" w:rsidRPr="00BC7979" w:rsidRDefault="000D78FE" w:rsidP="000D78FE">
      <w:pPr>
        <w:pStyle w:val="Listaszerbekezds"/>
        <w:jc w:val="both"/>
        <w:rPr>
          <w:b/>
        </w:rPr>
      </w:pPr>
      <w:proofErr w:type="gramStart"/>
      <w:r>
        <w:rPr>
          <w:b/>
        </w:rPr>
        <w:t>az</w:t>
      </w:r>
      <w:proofErr w:type="gramEnd"/>
      <w:r>
        <w:rPr>
          <w:b/>
        </w:rPr>
        <w:t xml:space="preserve"> </w:t>
      </w:r>
      <w:r w:rsidRPr="00BC7979">
        <w:rPr>
          <w:b/>
        </w:rPr>
        <w:t>„Ügy- és</w:t>
      </w:r>
      <w:r>
        <w:rPr>
          <w:b/>
        </w:rPr>
        <w:t xml:space="preserve"> Közrendi Bizottság” szövegrész</w:t>
      </w:r>
      <w:r w:rsidRPr="00BC7979">
        <w:rPr>
          <w:b/>
        </w:rPr>
        <w:t xml:space="preserve"> helyébe a </w:t>
      </w:r>
      <w:r w:rsidRPr="00BC7979">
        <w:rPr>
          <w:b/>
          <w:i/>
        </w:rPr>
        <w:t>„Humán, Jogi és Közrendi Bizottság”</w:t>
      </w:r>
      <w:r w:rsidRPr="00BC7979">
        <w:rPr>
          <w:b/>
        </w:rPr>
        <w:t xml:space="preserve"> szövegrész lép.</w:t>
      </w:r>
    </w:p>
    <w:p w:rsidR="000D78FE" w:rsidRDefault="000D78FE" w:rsidP="000D78FE">
      <w:pPr>
        <w:rPr>
          <w:b/>
        </w:rPr>
      </w:pPr>
      <w:r w:rsidRPr="0007634D">
        <w:rPr>
          <w:b/>
        </w:rPr>
        <w:t>(</w:t>
      </w:r>
      <w:r>
        <w:rPr>
          <w:b/>
        </w:rPr>
        <w:t>9</w:t>
      </w:r>
      <w:r w:rsidRPr="0007634D">
        <w:rPr>
          <w:b/>
        </w:rPr>
        <w:t xml:space="preserve">) </w:t>
      </w:r>
      <w:r>
        <w:rPr>
          <w:b/>
        </w:rPr>
        <w:t>A Rendelet 23. §-a kiegészül az alábbi (1a)-(1b) bekezdésekkel:</w:t>
      </w:r>
    </w:p>
    <w:p w:rsidR="000D78FE" w:rsidRPr="001C3878" w:rsidRDefault="000D78FE" w:rsidP="000D78FE">
      <w:pPr>
        <w:ind w:left="708"/>
        <w:jc w:val="both"/>
        <w:rPr>
          <w:i/>
        </w:rPr>
      </w:pPr>
      <w:r>
        <w:rPr>
          <w:i/>
        </w:rPr>
        <w:t>„</w:t>
      </w:r>
      <w:r w:rsidRPr="001C3878">
        <w:rPr>
          <w:i/>
        </w:rPr>
        <w:t>(1</w:t>
      </w:r>
      <w:r>
        <w:rPr>
          <w:i/>
        </w:rPr>
        <w:t xml:space="preserve">a) A </w:t>
      </w:r>
      <w:proofErr w:type="gramStart"/>
      <w:r>
        <w:rPr>
          <w:i/>
        </w:rPr>
        <w:t>k</w:t>
      </w:r>
      <w:r w:rsidRPr="001C3878">
        <w:rPr>
          <w:i/>
        </w:rPr>
        <w:t>épviselő-testület alakuló</w:t>
      </w:r>
      <w:proofErr w:type="gramEnd"/>
      <w:r w:rsidRPr="001C3878">
        <w:rPr>
          <w:i/>
        </w:rPr>
        <w:t xml:space="preserve"> ülésén a Helyi Választási Bizottság elnöke </w:t>
      </w:r>
      <w:r>
        <w:rPr>
          <w:i/>
        </w:rPr>
        <w:t>tájékoztatást ad</w:t>
      </w:r>
      <w:r w:rsidRPr="001C3878">
        <w:rPr>
          <w:i/>
        </w:rPr>
        <w:t xml:space="preserve"> a polgármester és a képviselők választásának eredményéről.</w:t>
      </w:r>
    </w:p>
    <w:p w:rsidR="000D78FE" w:rsidRPr="001C3878" w:rsidRDefault="000D78FE" w:rsidP="000D78FE">
      <w:pPr>
        <w:ind w:left="708"/>
        <w:jc w:val="both"/>
        <w:rPr>
          <w:i/>
        </w:rPr>
      </w:pPr>
      <w:r>
        <w:rPr>
          <w:i/>
        </w:rPr>
        <w:t>(1b</w:t>
      </w:r>
      <w:r w:rsidRPr="001C3878">
        <w:rPr>
          <w:i/>
        </w:rPr>
        <w:t xml:space="preserve">) Az alakuló ülésen tartandó titkos szavazás lebonyolítására a </w:t>
      </w:r>
      <w:r>
        <w:rPr>
          <w:i/>
        </w:rPr>
        <w:t>Képviselő-testület minősített többséggel képviselőkből álló 3</w:t>
      </w:r>
      <w:r w:rsidRPr="001C3878">
        <w:rPr>
          <w:i/>
        </w:rPr>
        <w:t xml:space="preserve"> tagú szavazatszámláló bizottságot választ. A titkos szavazás lebonyolítására egyebekben </w:t>
      </w:r>
      <w:r w:rsidRPr="00ED114C">
        <w:rPr>
          <w:i/>
        </w:rPr>
        <w:t>a 37. § (4)-(7) szabályait</w:t>
      </w:r>
      <w:r w:rsidRPr="001C3878">
        <w:rPr>
          <w:i/>
        </w:rPr>
        <w:t xml:space="preserve"> kell alkalmazni.</w:t>
      </w:r>
      <w:r>
        <w:rPr>
          <w:i/>
        </w:rPr>
        <w:t>”</w:t>
      </w:r>
    </w:p>
    <w:p w:rsidR="000D78FE" w:rsidRPr="00751750" w:rsidRDefault="000D78FE" w:rsidP="000D78FE">
      <w:pPr>
        <w:rPr>
          <w:b/>
        </w:rPr>
      </w:pPr>
      <w:r>
        <w:rPr>
          <w:b/>
        </w:rPr>
        <w:t>(10</w:t>
      </w:r>
      <w:r w:rsidRPr="00751750">
        <w:rPr>
          <w:b/>
        </w:rPr>
        <w:t>) A Rendelet</w:t>
      </w:r>
    </w:p>
    <w:p w:rsidR="000D78FE" w:rsidRPr="00751750" w:rsidRDefault="000D78FE" w:rsidP="000D78FE">
      <w:pPr>
        <w:pStyle w:val="Listaszerbekezds"/>
        <w:numPr>
          <w:ilvl w:val="0"/>
          <w:numId w:val="2"/>
        </w:numPr>
        <w:rPr>
          <w:b/>
        </w:rPr>
      </w:pPr>
      <w:r w:rsidRPr="00751750">
        <w:rPr>
          <w:b/>
        </w:rPr>
        <w:t>23. § (2) bekezdésében,</w:t>
      </w:r>
    </w:p>
    <w:p w:rsidR="000D78FE" w:rsidRPr="00751750" w:rsidRDefault="000D78FE" w:rsidP="000D78FE">
      <w:pPr>
        <w:pStyle w:val="Listaszerbekezds"/>
        <w:numPr>
          <w:ilvl w:val="0"/>
          <w:numId w:val="2"/>
        </w:numPr>
        <w:rPr>
          <w:b/>
        </w:rPr>
      </w:pPr>
      <w:r w:rsidRPr="00751750">
        <w:rPr>
          <w:b/>
        </w:rPr>
        <w:t>37. § (2) bekezdésében,</w:t>
      </w:r>
    </w:p>
    <w:p w:rsidR="000D78FE" w:rsidRPr="00751750" w:rsidRDefault="000D78FE" w:rsidP="000D78FE">
      <w:pPr>
        <w:pStyle w:val="Listaszerbekezds"/>
        <w:numPr>
          <w:ilvl w:val="0"/>
          <w:numId w:val="2"/>
        </w:numPr>
        <w:rPr>
          <w:b/>
        </w:rPr>
      </w:pPr>
      <w:r>
        <w:rPr>
          <w:b/>
        </w:rPr>
        <w:t>42. § (2) bekezdésében</w:t>
      </w:r>
    </w:p>
    <w:p w:rsidR="000D78FE" w:rsidRPr="00751750" w:rsidRDefault="000D78FE" w:rsidP="000D78FE">
      <w:pPr>
        <w:pStyle w:val="Listaszerbekezds"/>
        <w:rPr>
          <w:b/>
        </w:rPr>
      </w:pPr>
      <w:proofErr w:type="gramStart"/>
      <w:r w:rsidRPr="00751750">
        <w:rPr>
          <w:b/>
        </w:rPr>
        <w:lastRenderedPageBreak/>
        <w:t>az</w:t>
      </w:r>
      <w:proofErr w:type="gramEnd"/>
      <w:r w:rsidRPr="00751750">
        <w:rPr>
          <w:b/>
        </w:rPr>
        <w:t xml:space="preserve"> „alpolgármester</w:t>
      </w:r>
      <w:r>
        <w:rPr>
          <w:b/>
        </w:rPr>
        <w:t>”</w:t>
      </w:r>
      <w:r w:rsidRPr="00751750">
        <w:rPr>
          <w:b/>
        </w:rPr>
        <w:t xml:space="preserve"> szövegrész helyébe az „alpolgármesterek” szövegrész lép.</w:t>
      </w:r>
    </w:p>
    <w:p w:rsidR="000D78FE" w:rsidRDefault="000D78FE" w:rsidP="000D78FE">
      <w:pPr>
        <w:rPr>
          <w:b/>
        </w:rPr>
      </w:pPr>
      <w:r>
        <w:rPr>
          <w:b/>
        </w:rPr>
        <w:t xml:space="preserve">(11) </w:t>
      </w:r>
      <w:r w:rsidRPr="0007634D">
        <w:rPr>
          <w:b/>
        </w:rPr>
        <w:t>A Rendelet 24. § (1) bekezdése helyébe az alábbi rendelkezés lép:</w:t>
      </w:r>
    </w:p>
    <w:p w:rsidR="000D78FE" w:rsidRPr="0007634D" w:rsidRDefault="000D78FE" w:rsidP="000D78FE">
      <w:pPr>
        <w:ind w:left="708"/>
        <w:rPr>
          <w:b/>
        </w:rPr>
      </w:pPr>
      <w:r w:rsidRPr="003D65CD">
        <w:rPr>
          <w:i/>
        </w:rPr>
        <w:t>„(1) A Képviselő-testület ülését a polgármester, akadályoztatása esetén a</w:t>
      </w:r>
      <w:r>
        <w:rPr>
          <w:i/>
        </w:rPr>
        <w:t>z általa kijelölt</w:t>
      </w:r>
      <w:r w:rsidRPr="003D65CD">
        <w:rPr>
          <w:i/>
        </w:rPr>
        <w:t xml:space="preserve"> alpolgármester írásbeli meghívóval hívja össze.”</w:t>
      </w:r>
    </w:p>
    <w:p w:rsidR="000D78FE" w:rsidRDefault="000D78FE" w:rsidP="000D78FE">
      <w:pPr>
        <w:rPr>
          <w:b/>
        </w:rPr>
      </w:pPr>
      <w:r>
        <w:rPr>
          <w:b/>
        </w:rPr>
        <w:t xml:space="preserve">(12) </w:t>
      </w:r>
      <w:r w:rsidRPr="0007634D">
        <w:rPr>
          <w:b/>
        </w:rPr>
        <w:t>A Rendelet 26. §-a kiegészül az alábbi (3a) bekezdéssel:</w:t>
      </w:r>
    </w:p>
    <w:p w:rsidR="000D78FE" w:rsidRPr="00F02602" w:rsidRDefault="000D78FE" w:rsidP="000D78FE">
      <w:pPr>
        <w:pStyle w:val="Listaszerbekezds"/>
        <w:jc w:val="both"/>
        <w:rPr>
          <w:i/>
        </w:rPr>
      </w:pPr>
      <w:r w:rsidRPr="00F02602">
        <w:rPr>
          <w:i/>
        </w:rPr>
        <w:t xml:space="preserve">„(3a) Amennyiben jogszabály valamely ügy döntéshozatali eljárására speciális nyilvánossági (titoktartási, összeférhetetlenségi) szabályokat ír elő, úgy </w:t>
      </w:r>
      <w:proofErr w:type="gramStart"/>
      <w:r w:rsidRPr="00F02602">
        <w:rPr>
          <w:i/>
        </w:rPr>
        <w:t>ezen</w:t>
      </w:r>
      <w:proofErr w:type="gramEnd"/>
      <w:r w:rsidRPr="00F02602">
        <w:rPr>
          <w:i/>
        </w:rPr>
        <w:t xml:space="preserve"> szabályok betartását a meghívó kézbesítésénél és a Képviselő-testület ülésein is megfelelően – szükség esetén zárt ülés elrendelésével is – biztosítani kell.”</w:t>
      </w:r>
    </w:p>
    <w:p w:rsidR="000D78FE" w:rsidRDefault="000D78FE" w:rsidP="000D78FE">
      <w:pPr>
        <w:rPr>
          <w:b/>
        </w:rPr>
      </w:pPr>
      <w:r>
        <w:rPr>
          <w:b/>
        </w:rPr>
        <w:t xml:space="preserve">(13) </w:t>
      </w:r>
      <w:r w:rsidRPr="007A4314">
        <w:rPr>
          <w:b/>
        </w:rPr>
        <w:t>A Rendelet 26. § (6) bekezdése helyébe az alábbi rendelkezés lép:</w:t>
      </w:r>
    </w:p>
    <w:p w:rsidR="000D78FE" w:rsidRPr="00F02602" w:rsidRDefault="000D78FE" w:rsidP="000D78FE">
      <w:pPr>
        <w:pStyle w:val="Listaszerbekezds"/>
        <w:jc w:val="both"/>
        <w:rPr>
          <w:i/>
        </w:rPr>
      </w:pPr>
      <w:r w:rsidRPr="00F02602">
        <w:rPr>
          <w:i/>
        </w:rPr>
        <w:t>„(6) A zárt ülésen a Képviselő-testület tagjai, a jegyző, az aljegyző, az általa képviselt nemzetiséget érintő napirend tárgyalása esetén a nemzetiségi önkormányzat elnöke, továbbá meghívás esetén a Polgármesteri Hivatal ügyintézője, az érintett és a szakértő vehetnek részt. Törvény előírhatja, mely esetben kötelező az érintett meghívása.”</w:t>
      </w:r>
    </w:p>
    <w:p w:rsidR="000D78FE" w:rsidRDefault="000D78FE" w:rsidP="000D78FE">
      <w:pPr>
        <w:rPr>
          <w:b/>
        </w:rPr>
      </w:pPr>
      <w:r>
        <w:rPr>
          <w:b/>
        </w:rPr>
        <w:t xml:space="preserve">(14) </w:t>
      </w:r>
      <w:r w:rsidRPr="00F840FA">
        <w:rPr>
          <w:b/>
        </w:rPr>
        <w:t>A Rendelet 27. § (1) bekezdése helyébe az alábbi rendelkezés lép:</w:t>
      </w:r>
    </w:p>
    <w:p w:rsidR="000D78FE" w:rsidRDefault="000D78FE" w:rsidP="000D78FE">
      <w:pPr>
        <w:ind w:left="708"/>
        <w:jc w:val="both"/>
        <w:rPr>
          <w:i/>
        </w:rPr>
      </w:pPr>
      <w:r>
        <w:rPr>
          <w:i/>
        </w:rPr>
        <w:t>„</w:t>
      </w:r>
      <w:r w:rsidRPr="00100016">
        <w:rPr>
          <w:i/>
        </w:rPr>
        <w:t xml:space="preserve">(1) A Képviselő-testület ülését a polgármester, mint az ülés elnöke vezeti; akadályoztatása esetén az </w:t>
      </w:r>
      <w:r w:rsidRPr="00652F2B">
        <w:rPr>
          <w:i/>
        </w:rPr>
        <w:t>által kijelölt</w:t>
      </w:r>
      <w:r>
        <w:rPr>
          <w:i/>
        </w:rPr>
        <w:t xml:space="preserve"> </w:t>
      </w:r>
      <w:r w:rsidRPr="00100016">
        <w:rPr>
          <w:i/>
        </w:rPr>
        <w:t>alpolgármester.</w:t>
      </w:r>
      <w:r>
        <w:rPr>
          <w:i/>
        </w:rPr>
        <w:t>”</w:t>
      </w:r>
    </w:p>
    <w:p w:rsidR="000D78FE" w:rsidRPr="00980542" w:rsidRDefault="000D78FE" w:rsidP="000D78FE">
      <w:pPr>
        <w:jc w:val="both"/>
        <w:rPr>
          <w:b/>
        </w:rPr>
      </w:pPr>
      <w:r w:rsidRPr="00980542">
        <w:rPr>
          <w:b/>
        </w:rPr>
        <w:t>(15) A</w:t>
      </w:r>
      <w:r>
        <w:rPr>
          <w:b/>
        </w:rPr>
        <w:t xml:space="preserve"> Rendelet 37. § (4) bekezdésében a</w:t>
      </w:r>
      <w:r w:rsidRPr="00980542">
        <w:rPr>
          <w:b/>
        </w:rPr>
        <w:t xml:space="preserve"> „</w:t>
      </w:r>
      <w:r w:rsidRPr="001C3878">
        <w:rPr>
          <w:b/>
        </w:rPr>
        <w:t xml:space="preserve">Titkos szavazás esetén az </w:t>
      </w:r>
      <w:r w:rsidRPr="00980542">
        <w:rPr>
          <w:b/>
        </w:rPr>
        <w:t>Ügy- és</w:t>
      </w:r>
      <w:r>
        <w:rPr>
          <w:b/>
        </w:rPr>
        <w:t xml:space="preserve"> Közrendi Bizottság” szövegrész</w:t>
      </w:r>
      <w:r w:rsidRPr="00980542">
        <w:rPr>
          <w:b/>
        </w:rPr>
        <w:t xml:space="preserve"> helyébe a </w:t>
      </w:r>
      <w:r w:rsidRPr="00980542">
        <w:rPr>
          <w:b/>
          <w:i/>
        </w:rPr>
        <w:t>„</w:t>
      </w:r>
      <w:r w:rsidRPr="001C3878">
        <w:rPr>
          <w:b/>
          <w:i/>
        </w:rPr>
        <w:t xml:space="preserve">Titkos szavazás esetén </w:t>
      </w:r>
      <w:r>
        <w:rPr>
          <w:b/>
          <w:i/>
        </w:rPr>
        <w:t>– az alakuló ülés kivételével – a</w:t>
      </w:r>
      <w:r w:rsidRPr="001C3878">
        <w:rPr>
          <w:b/>
          <w:i/>
        </w:rPr>
        <w:t xml:space="preserve"> </w:t>
      </w:r>
      <w:r w:rsidRPr="00980542">
        <w:rPr>
          <w:b/>
          <w:i/>
        </w:rPr>
        <w:t xml:space="preserve">Humán, Jogi és Közrendi Bizottság” </w:t>
      </w:r>
      <w:r w:rsidRPr="00980542">
        <w:rPr>
          <w:b/>
        </w:rPr>
        <w:t>szövegrész lép.</w:t>
      </w:r>
    </w:p>
    <w:p w:rsidR="000D78FE" w:rsidRPr="00980542" w:rsidRDefault="000D78FE" w:rsidP="000D78FE">
      <w:pPr>
        <w:spacing w:after="160" w:line="259" w:lineRule="auto"/>
        <w:jc w:val="both"/>
        <w:rPr>
          <w:b/>
        </w:rPr>
      </w:pPr>
      <w:r w:rsidRPr="00980542">
        <w:rPr>
          <w:b/>
        </w:rPr>
        <w:t xml:space="preserve">(16) A Rendelet 47. § (1) bekezdése helyébe az alábbi rendelkezés lép: </w:t>
      </w:r>
    </w:p>
    <w:p w:rsidR="000D78FE" w:rsidRPr="000769FB" w:rsidRDefault="000D78FE" w:rsidP="000D78FE">
      <w:pPr>
        <w:pStyle w:val="Listaszerbekezds"/>
        <w:jc w:val="both"/>
        <w:rPr>
          <w:i/>
        </w:rPr>
      </w:pPr>
      <w:r w:rsidRPr="000769FB">
        <w:rPr>
          <w:i/>
        </w:rPr>
        <w:t>„(1) Előterjesztés benyújtására jogosult:</w:t>
      </w:r>
    </w:p>
    <w:p w:rsidR="000D78FE" w:rsidRPr="000769FB" w:rsidRDefault="000D78FE" w:rsidP="000D78FE">
      <w:pPr>
        <w:pStyle w:val="Listaszerbekezds"/>
        <w:jc w:val="both"/>
        <w:rPr>
          <w:i/>
        </w:rPr>
      </w:pPr>
    </w:p>
    <w:p w:rsidR="000D78FE" w:rsidRPr="000769FB" w:rsidRDefault="000D78FE" w:rsidP="000D78FE">
      <w:pPr>
        <w:pStyle w:val="Listaszerbekezds"/>
        <w:ind w:left="1416"/>
        <w:jc w:val="both"/>
        <w:rPr>
          <w:i/>
        </w:rPr>
      </w:pPr>
      <w:proofErr w:type="gramStart"/>
      <w:r w:rsidRPr="000769FB">
        <w:rPr>
          <w:i/>
        </w:rPr>
        <w:t>a</w:t>
      </w:r>
      <w:proofErr w:type="gramEnd"/>
      <w:r w:rsidRPr="000769FB">
        <w:rPr>
          <w:i/>
        </w:rPr>
        <w:t>) a polgármester,</w:t>
      </w:r>
    </w:p>
    <w:p w:rsidR="000D78FE" w:rsidRPr="000769FB" w:rsidRDefault="000D78FE" w:rsidP="000D78FE">
      <w:pPr>
        <w:pStyle w:val="Listaszerbekezds"/>
        <w:ind w:left="1416"/>
        <w:jc w:val="both"/>
        <w:rPr>
          <w:i/>
        </w:rPr>
      </w:pPr>
      <w:r w:rsidRPr="000769FB">
        <w:rPr>
          <w:i/>
        </w:rPr>
        <w:t xml:space="preserve">b) az alpolgármester, </w:t>
      </w:r>
    </w:p>
    <w:p w:rsidR="000D78FE" w:rsidRPr="000769FB" w:rsidRDefault="000D78FE" w:rsidP="000D78FE">
      <w:pPr>
        <w:pStyle w:val="Listaszerbekezds"/>
        <w:ind w:left="1416"/>
        <w:jc w:val="both"/>
        <w:rPr>
          <w:i/>
        </w:rPr>
      </w:pPr>
      <w:r w:rsidRPr="000769FB">
        <w:rPr>
          <w:i/>
        </w:rPr>
        <w:t>c) a tanácsnok,</w:t>
      </w:r>
    </w:p>
    <w:p w:rsidR="000D78FE" w:rsidRPr="000769FB" w:rsidRDefault="000D78FE" w:rsidP="000D78FE">
      <w:pPr>
        <w:pStyle w:val="Listaszerbekezds"/>
        <w:ind w:left="1416"/>
        <w:jc w:val="both"/>
        <w:rPr>
          <w:i/>
        </w:rPr>
      </w:pPr>
      <w:r w:rsidRPr="000769FB">
        <w:rPr>
          <w:i/>
        </w:rPr>
        <w:t>d) a bizottság,</w:t>
      </w:r>
    </w:p>
    <w:p w:rsidR="000D78FE" w:rsidRPr="000769FB" w:rsidRDefault="000D78FE" w:rsidP="000D78FE">
      <w:pPr>
        <w:pStyle w:val="Listaszerbekezds"/>
        <w:ind w:left="1416"/>
        <w:jc w:val="both"/>
        <w:rPr>
          <w:i/>
        </w:rPr>
      </w:pPr>
      <w:proofErr w:type="gramStart"/>
      <w:r w:rsidRPr="000769FB">
        <w:rPr>
          <w:i/>
        </w:rPr>
        <w:t>e</w:t>
      </w:r>
      <w:proofErr w:type="gramEnd"/>
      <w:r w:rsidRPr="000769FB">
        <w:rPr>
          <w:i/>
        </w:rPr>
        <w:t xml:space="preserve">) az önkormányzati képviselő, </w:t>
      </w:r>
    </w:p>
    <w:p w:rsidR="000D78FE" w:rsidRPr="000769FB" w:rsidRDefault="000D78FE" w:rsidP="000D78FE">
      <w:pPr>
        <w:pStyle w:val="Listaszerbekezds"/>
        <w:ind w:left="1416"/>
        <w:jc w:val="both"/>
        <w:rPr>
          <w:i/>
        </w:rPr>
      </w:pPr>
      <w:proofErr w:type="gramStart"/>
      <w:r w:rsidRPr="000769FB">
        <w:rPr>
          <w:i/>
        </w:rPr>
        <w:t>f</w:t>
      </w:r>
      <w:proofErr w:type="gramEnd"/>
      <w:r w:rsidRPr="000769FB">
        <w:rPr>
          <w:i/>
        </w:rPr>
        <w:t>) a jegyző, aljegyző,</w:t>
      </w:r>
    </w:p>
    <w:p w:rsidR="000D78FE" w:rsidRPr="000769FB" w:rsidRDefault="000D78FE" w:rsidP="000D78FE">
      <w:pPr>
        <w:pStyle w:val="Listaszerbekezds"/>
        <w:ind w:left="1416"/>
        <w:jc w:val="both"/>
        <w:rPr>
          <w:i/>
        </w:rPr>
      </w:pPr>
      <w:proofErr w:type="gramStart"/>
      <w:r w:rsidRPr="000769FB">
        <w:rPr>
          <w:i/>
        </w:rPr>
        <w:t>g</w:t>
      </w:r>
      <w:proofErr w:type="gramEnd"/>
      <w:r w:rsidRPr="000769FB">
        <w:rPr>
          <w:i/>
        </w:rPr>
        <w:t xml:space="preserve">) a </w:t>
      </w:r>
      <w:proofErr w:type="spellStart"/>
      <w:r w:rsidRPr="000769FB">
        <w:rPr>
          <w:i/>
        </w:rPr>
        <w:t>főépítész</w:t>
      </w:r>
      <w:proofErr w:type="spellEnd"/>
      <w:r w:rsidRPr="000769FB">
        <w:rPr>
          <w:i/>
        </w:rPr>
        <w:t xml:space="preserve">, </w:t>
      </w:r>
    </w:p>
    <w:p w:rsidR="000D78FE" w:rsidRPr="000769FB" w:rsidRDefault="000D78FE" w:rsidP="000D78FE">
      <w:pPr>
        <w:pStyle w:val="Listaszerbekezds"/>
        <w:ind w:left="1416"/>
        <w:jc w:val="both"/>
        <w:rPr>
          <w:i/>
        </w:rPr>
      </w:pPr>
      <w:proofErr w:type="gramStart"/>
      <w:r w:rsidRPr="000769FB">
        <w:rPr>
          <w:i/>
        </w:rPr>
        <w:t>h</w:t>
      </w:r>
      <w:proofErr w:type="gramEnd"/>
      <w:r w:rsidRPr="000769FB">
        <w:rPr>
          <w:i/>
        </w:rPr>
        <w:t xml:space="preserve">) a Polgármesteri Hivatal irodavezetője, </w:t>
      </w:r>
    </w:p>
    <w:p w:rsidR="000D78FE" w:rsidRPr="000769FB" w:rsidRDefault="000D78FE" w:rsidP="000D78FE">
      <w:pPr>
        <w:pStyle w:val="Listaszerbekezds"/>
        <w:ind w:left="1416"/>
        <w:jc w:val="both"/>
        <w:rPr>
          <w:i/>
        </w:rPr>
      </w:pPr>
      <w:r w:rsidRPr="000769FB">
        <w:rPr>
          <w:i/>
        </w:rPr>
        <w:t>i) azon egyéb rendészeti, közigazgatási vagy költségvetési szerv vezetője, aki jogszabály alapján beszámolót vagy tájékoztatást ad,</w:t>
      </w:r>
    </w:p>
    <w:p w:rsidR="000D78FE" w:rsidRPr="000769FB" w:rsidRDefault="000D78FE" w:rsidP="000D78FE">
      <w:pPr>
        <w:pStyle w:val="Listaszerbekezds"/>
        <w:ind w:left="1416"/>
        <w:jc w:val="both"/>
        <w:rPr>
          <w:i/>
        </w:rPr>
      </w:pPr>
      <w:r w:rsidRPr="000769FB">
        <w:rPr>
          <w:i/>
        </w:rPr>
        <w:t>j) az, akit a polgármester előterjesztőként felkér.”</w:t>
      </w:r>
    </w:p>
    <w:p w:rsidR="000D78FE" w:rsidRDefault="000D78FE" w:rsidP="000D78FE">
      <w:pPr>
        <w:rPr>
          <w:b/>
        </w:rPr>
      </w:pPr>
      <w:r>
        <w:rPr>
          <w:b/>
        </w:rPr>
        <w:t xml:space="preserve">(17) </w:t>
      </w:r>
      <w:r w:rsidRPr="00980542">
        <w:rPr>
          <w:b/>
        </w:rPr>
        <w:t>A Rendelet 58. § (1) bekezdése helyébe az alábbi rendelkezés lép:</w:t>
      </w:r>
    </w:p>
    <w:p w:rsidR="000D78FE" w:rsidRPr="000769FB" w:rsidRDefault="000D78FE" w:rsidP="000D78FE">
      <w:pPr>
        <w:pStyle w:val="Listaszerbekezds"/>
        <w:jc w:val="both"/>
        <w:rPr>
          <w:i/>
        </w:rPr>
      </w:pPr>
      <w:r w:rsidRPr="000769FB">
        <w:rPr>
          <w:i/>
        </w:rPr>
        <w:lastRenderedPageBreak/>
        <w:t xml:space="preserve">„(1) A döntési javaslatban felelősként polgármester, alpolgármester, bizottsági elnök, tanácsnok, képviselő, jegyző, aljegyző, irodavezető, </w:t>
      </w:r>
      <w:proofErr w:type="spellStart"/>
      <w:r w:rsidRPr="000769FB">
        <w:rPr>
          <w:i/>
        </w:rPr>
        <w:t>főépítész</w:t>
      </w:r>
      <w:proofErr w:type="spellEnd"/>
      <w:r w:rsidRPr="000769FB">
        <w:rPr>
          <w:i/>
        </w:rPr>
        <w:t>, intézményvezető, továbbá az önkormányzat 100%-</w:t>
      </w:r>
      <w:proofErr w:type="spellStart"/>
      <w:r w:rsidRPr="000769FB">
        <w:rPr>
          <w:i/>
        </w:rPr>
        <w:t>os</w:t>
      </w:r>
      <w:proofErr w:type="spellEnd"/>
      <w:r w:rsidRPr="000769FB">
        <w:rPr>
          <w:i/>
        </w:rPr>
        <w:t xml:space="preserve"> tulajdonában lévő gazdasági társaság vezérigazgatója, ügyvezetője és cégvezetője nevezhető meg.”</w:t>
      </w:r>
    </w:p>
    <w:p w:rsidR="000D78FE" w:rsidRDefault="000D78FE" w:rsidP="000D78FE">
      <w:pPr>
        <w:rPr>
          <w:b/>
        </w:rPr>
      </w:pPr>
      <w:r>
        <w:rPr>
          <w:b/>
        </w:rPr>
        <w:t xml:space="preserve">(18) </w:t>
      </w:r>
      <w:r w:rsidRPr="00555C48">
        <w:rPr>
          <w:b/>
        </w:rPr>
        <w:t>A Rendelet 63. § (1) bekezdés b) pontja helyébe az alábbi rendelkezés lép:</w:t>
      </w:r>
    </w:p>
    <w:p w:rsidR="000D78FE" w:rsidRPr="00E539E4" w:rsidRDefault="000D78FE" w:rsidP="000D78FE">
      <w:pPr>
        <w:pStyle w:val="Listaszerbekezds"/>
        <w:jc w:val="both"/>
        <w:rPr>
          <w:i/>
        </w:rPr>
      </w:pPr>
      <w:r w:rsidRPr="00E539E4">
        <w:rPr>
          <w:i/>
        </w:rPr>
        <w:t>„b) 2. melléklet: A bizottságokra, jegyzőre átruházott hatáskörök és a tanácsnokok feladatkörei</w:t>
      </w:r>
    </w:p>
    <w:p w:rsidR="000D78FE" w:rsidRDefault="000D78FE" w:rsidP="000D78FE">
      <w:pPr>
        <w:rPr>
          <w:b/>
        </w:rPr>
      </w:pPr>
      <w:r>
        <w:rPr>
          <w:b/>
        </w:rPr>
        <w:t xml:space="preserve">(19) </w:t>
      </w:r>
      <w:r w:rsidRPr="00555C48">
        <w:rPr>
          <w:b/>
        </w:rPr>
        <w:t>A Rendelet 63. § (2) bekezdés b) pontja helyébe az alábbi rendelkezés lép:</w:t>
      </w:r>
    </w:p>
    <w:p w:rsidR="000D78FE" w:rsidRPr="00E539E4" w:rsidRDefault="000D78FE" w:rsidP="000D78FE">
      <w:pPr>
        <w:pStyle w:val="Listaszerbekezds"/>
        <w:jc w:val="both"/>
        <w:rPr>
          <w:i/>
        </w:rPr>
      </w:pPr>
      <w:r w:rsidRPr="00E539E4">
        <w:rPr>
          <w:i/>
        </w:rPr>
        <w:t>„2. függelék: A Képviselő-testület állandó bizottságai tagjainak és a tanácsnokok névsora”</w:t>
      </w:r>
    </w:p>
    <w:p w:rsidR="000D78FE" w:rsidRDefault="000D78FE" w:rsidP="000D78FE">
      <w:pPr>
        <w:jc w:val="center"/>
        <w:rPr>
          <w:b/>
        </w:rPr>
      </w:pPr>
    </w:p>
    <w:p w:rsidR="000D78FE" w:rsidRDefault="000D78FE" w:rsidP="000D78FE">
      <w:pPr>
        <w:jc w:val="center"/>
        <w:rPr>
          <w:b/>
        </w:rPr>
      </w:pPr>
      <w:r>
        <w:rPr>
          <w:b/>
        </w:rPr>
        <w:t>2. §</w:t>
      </w:r>
    </w:p>
    <w:p w:rsidR="000D78FE" w:rsidRDefault="000D78FE" w:rsidP="000D78FE">
      <w:pPr>
        <w:rPr>
          <w:b/>
        </w:rPr>
      </w:pPr>
      <w:r>
        <w:rPr>
          <w:b/>
        </w:rPr>
        <w:t xml:space="preserve">(1) </w:t>
      </w:r>
      <w:r w:rsidRPr="00555C48">
        <w:rPr>
          <w:b/>
        </w:rPr>
        <w:t>A Rendelet 1. melléklete helyébe jelen rendelet 1. melléklete lép.</w:t>
      </w:r>
    </w:p>
    <w:p w:rsidR="000D78FE" w:rsidRPr="0007634D" w:rsidRDefault="000D78FE" w:rsidP="000D78FE">
      <w:pPr>
        <w:rPr>
          <w:b/>
        </w:rPr>
      </w:pPr>
      <w:r>
        <w:rPr>
          <w:b/>
        </w:rPr>
        <w:t>(2) A Rendelet 2</w:t>
      </w:r>
      <w:r w:rsidRPr="00555C48">
        <w:rPr>
          <w:b/>
        </w:rPr>
        <w:t xml:space="preserve">. melléklete helyébe jelen rendelet </w:t>
      </w:r>
      <w:r>
        <w:rPr>
          <w:b/>
        </w:rPr>
        <w:t>2</w:t>
      </w:r>
      <w:r w:rsidRPr="00555C48">
        <w:rPr>
          <w:b/>
        </w:rPr>
        <w:t>. melléklete lép.</w:t>
      </w:r>
    </w:p>
    <w:p w:rsidR="000D78FE" w:rsidRPr="0007634D" w:rsidRDefault="000D78FE" w:rsidP="000D78FE">
      <w:pPr>
        <w:rPr>
          <w:b/>
        </w:rPr>
      </w:pPr>
      <w:r>
        <w:rPr>
          <w:b/>
        </w:rPr>
        <w:t>(3) A Rendelet 3</w:t>
      </w:r>
      <w:r w:rsidRPr="00555C48">
        <w:rPr>
          <w:b/>
        </w:rPr>
        <w:t>. mel</w:t>
      </w:r>
      <w:r>
        <w:rPr>
          <w:b/>
        </w:rPr>
        <w:t>léklete helyébe jelen rendelet 3</w:t>
      </w:r>
      <w:r w:rsidRPr="00555C48">
        <w:rPr>
          <w:b/>
        </w:rPr>
        <w:t>. melléklete lép.</w:t>
      </w:r>
    </w:p>
    <w:p w:rsidR="000D78FE" w:rsidRDefault="000D78FE" w:rsidP="000D78FE">
      <w:pPr>
        <w:spacing w:after="0" w:line="240" w:lineRule="auto"/>
        <w:jc w:val="center"/>
        <w:rPr>
          <w:rFonts w:eastAsia="Times New Roman"/>
          <w:b/>
        </w:rPr>
      </w:pPr>
    </w:p>
    <w:p w:rsidR="000D78FE" w:rsidRPr="00C55DB0" w:rsidRDefault="000D78FE" w:rsidP="000D78FE">
      <w:pPr>
        <w:spacing w:after="0" w:line="24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>3</w:t>
      </w:r>
      <w:r w:rsidRPr="00C55DB0">
        <w:rPr>
          <w:rFonts w:eastAsia="Times New Roman"/>
          <w:b/>
        </w:rPr>
        <w:t>. §</w:t>
      </w:r>
    </w:p>
    <w:p w:rsidR="000D78FE" w:rsidRPr="00200B83" w:rsidRDefault="000D78FE" w:rsidP="000D78FE">
      <w:pPr>
        <w:spacing w:after="0" w:line="240" w:lineRule="auto"/>
        <w:jc w:val="center"/>
        <w:rPr>
          <w:rFonts w:eastAsia="Times New Roman"/>
          <w:b/>
        </w:rPr>
      </w:pPr>
    </w:p>
    <w:p w:rsidR="000D78FE" w:rsidRPr="00200B83" w:rsidRDefault="000D78FE" w:rsidP="000D78FE">
      <w:pPr>
        <w:spacing w:after="0" w:line="240" w:lineRule="auto"/>
        <w:rPr>
          <w:rFonts w:eastAsia="Times New Roman"/>
          <w:b/>
        </w:rPr>
      </w:pPr>
    </w:p>
    <w:p w:rsidR="000D78FE" w:rsidRDefault="000D78FE" w:rsidP="000D78FE">
      <w:pPr>
        <w:jc w:val="both"/>
        <w:rPr>
          <w:b/>
        </w:rPr>
      </w:pPr>
      <w:r w:rsidRPr="006D1308">
        <w:rPr>
          <w:b/>
          <w:szCs w:val="21"/>
        </w:rPr>
        <w:t xml:space="preserve">E rendelet </w:t>
      </w:r>
      <w:r w:rsidRPr="006D1308">
        <w:rPr>
          <w:b/>
        </w:rPr>
        <w:t xml:space="preserve">2019. </w:t>
      </w:r>
      <w:r>
        <w:rPr>
          <w:b/>
        </w:rPr>
        <w:t>december</w:t>
      </w:r>
      <w:r w:rsidRPr="006D1308">
        <w:rPr>
          <w:b/>
        </w:rPr>
        <w:t xml:space="preserve"> </w:t>
      </w:r>
      <w:proofErr w:type="gramStart"/>
      <w:r>
        <w:rPr>
          <w:b/>
        </w:rPr>
        <w:t>2-á</w:t>
      </w:r>
      <w:r w:rsidRPr="006D1308">
        <w:rPr>
          <w:b/>
        </w:rPr>
        <w:t>n …</w:t>
      </w:r>
      <w:proofErr w:type="gramEnd"/>
      <w:r w:rsidRPr="006D1308">
        <w:rPr>
          <w:b/>
        </w:rPr>
        <w:t>…. óra ……. perckor lép hatályba.</w:t>
      </w:r>
    </w:p>
    <w:p w:rsidR="000D78FE" w:rsidRDefault="000D78FE" w:rsidP="000D78FE">
      <w:pPr>
        <w:jc w:val="both"/>
        <w:rPr>
          <w:b/>
        </w:rPr>
      </w:pPr>
    </w:p>
    <w:p w:rsidR="000D78FE" w:rsidRPr="000D78FE" w:rsidRDefault="000D78FE" w:rsidP="000D78FE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</w:rPr>
      </w:pPr>
      <w:r w:rsidRPr="000D78FE">
        <w:rPr>
          <w:rFonts w:eastAsia="Times New Roman"/>
          <w:b/>
        </w:rPr>
        <w:t xml:space="preserve">Kelt: </w:t>
      </w:r>
      <w:r w:rsidRPr="000D78FE">
        <w:rPr>
          <w:rFonts w:eastAsia="Times New Roman"/>
        </w:rPr>
        <w:t xml:space="preserve">Jászberény Városi Önkormányzat Képviselő-testületének 2019. </w:t>
      </w:r>
      <w:r w:rsidR="00305E2D" w:rsidRPr="00305E2D">
        <w:rPr>
          <w:rFonts w:eastAsia="Times New Roman"/>
        </w:rPr>
        <w:t xml:space="preserve">december </w:t>
      </w:r>
      <w:r w:rsidRPr="00305E2D">
        <w:rPr>
          <w:rFonts w:eastAsia="Times New Roman"/>
        </w:rPr>
        <w:t>2-á</w:t>
      </w:r>
      <w:r w:rsidRPr="000D78FE">
        <w:rPr>
          <w:rFonts w:eastAsia="Times New Roman"/>
        </w:rPr>
        <w:t>n tartott ülésén</w:t>
      </w:r>
      <w:r w:rsidRPr="000D78FE">
        <w:rPr>
          <w:rFonts w:eastAsia="Times New Roman"/>
          <w:b/>
        </w:rPr>
        <w:t>.</w:t>
      </w:r>
    </w:p>
    <w:p w:rsidR="000D78FE" w:rsidRPr="000D78FE" w:rsidRDefault="000D78FE" w:rsidP="000D78FE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</w:rPr>
      </w:pPr>
    </w:p>
    <w:p w:rsidR="000D78FE" w:rsidRPr="000D78FE" w:rsidRDefault="000D78FE" w:rsidP="000D78FE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</w:rPr>
      </w:pPr>
    </w:p>
    <w:p w:rsidR="000D78FE" w:rsidRPr="000D78FE" w:rsidRDefault="000D78FE" w:rsidP="000D78FE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</w:rPr>
      </w:pPr>
      <w:r w:rsidRPr="000D78FE">
        <w:rPr>
          <w:rFonts w:eastAsia="Times New Roman"/>
        </w:rPr>
        <w:tab/>
      </w:r>
    </w:p>
    <w:p w:rsidR="000D78FE" w:rsidRPr="000D78FE" w:rsidRDefault="000D78FE" w:rsidP="000D78FE">
      <w:pPr>
        <w:tabs>
          <w:tab w:val="center" w:pos="1080"/>
          <w:tab w:val="center" w:pos="7380"/>
        </w:tabs>
        <w:spacing w:after="0" w:line="240" w:lineRule="auto"/>
        <w:rPr>
          <w:rFonts w:eastAsia="Times New Roman"/>
          <w:b/>
          <w:i/>
        </w:rPr>
      </w:pPr>
      <w:r w:rsidRPr="000D78FE">
        <w:rPr>
          <w:rFonts w:eastAsia="Times New Roman"/>
          <w:b/>
          <w:i/>
        </w:rPr>
        <w:tab/>
      </w:r>
      <w:r w:rsidRPr="00305E2D">
        <w:rPr>
          <w:rFonts w:eastAsia="Times New Roman"/>
          <w:b/>
          <w:i/>
        </w:rPr>
        <w:t xml:space="preserve"> Budai Lóránt </w:t>
      </w:r>
      <w:r w:rsidRPr="000D78FE">
        <w:rPr>
          <w:rFonts w:eastAsia="Times New Roman"/>
          <w:b/>
          <w:i/>
        </w:rPr>
        <w:t>s.k.</w:t>
      </w:r>
      <w:r w:rsidRPr="000D78FE">
        <w:rPr>
          <w:rFonts w:eastAsia="Times New Roman"/>
          <w:b/>
          <w:i/>
        </w:rPr>
        <w:tab/>
        <w:t xml:space="preserve">Dr. </w:t>
      </w:r>
      <w:proofErr w:type="spellStart"/>
      <w:r w:rsidRPr="000D78FE">
        <w:rPr>
          <w:rFonts w:eastAsia="Times New Roman"/>
          <w:b/>
          <w:i/>
        </w:rPr>
        <w:t>Gottdiener</w:t>
      </w:r>
      <w:proofErr w:type="spellEnd"/>
      <w:r w:rsidRPr="000D78FE">
        <w:rPr>
          <w:rFonts w:eastAsia="Times New Roman"/>
          <w:b/>
          <w:i/>
        </w:rPr>
        <w:t xml:space="preserve"> Lajos s.k.</w:t>
      </w:r>
    </w:p>
    <w:p w:rsidR="000D78FE" w:rsidRPr="000D78FE" w:rsidRDefault="000D78FE" w:rsidP="000D78FE">
      <w:pPr>
        <w:tabs>
          <w:tab w:val="center" w:pos="1134"/>
          <w:tab w:val="center" w:pos="7380"/>
        </w:tabs>
        <w:spacing w:after="0" w:line="240" w:lineRule="auto"/>
        <w:ind w:left="426"/>
        <w:rPr>
          <w:rFonts w:eastAsia="Times New Roman"/>
          <w:b/>
          <w:i/>
        </w:rPr>
      </w:pPr>
      <w:proofErr w:type="gramStart"/>
      <w:r w:rsidRPr="000D78FE">
        <w:rPr>
          <w:rFonts w:eastAsia="Times New Roman"/>
          <w:b/>
          <w:i/>
        </w:rPr>
        <w:t>polgármester</w:t>
      </w:r>
      <w:proofErr w:type="gramEnd"/>
      <w:r w:rsidRPr="000D78FE">
        <w:rPr>
          <w:rFonts w:eastAsia="Times New Roman"/>
          <w:b/>
          <w:i/>
        </w:rPr>
        <w:tab/>
        <w:t>jegyző</w:t>
      </w:r>
    </w:p>
    <w:p w:rsidR="000D78FE" w:rsidRPr="000D78FE" w:rsidRDefault="000D78FE" w:rsidP="000D78FE">
      <w:pPr>
        <w:adjustRightInd w:val="0"/>
        <w:spacing w:after="0" w:line="240" w:lineRule="auto"/>
        <w:jc w:val="both"/>
        <w:rPr>
          <w:rFonts w:eastAsia="Times New Roman"/>
        </w:rPr>
      </w:pPr>
    </w:p>
    <w:p w:rsidR="000D78FE" w:rsidRDefault="000D78FE" w:rsidP="000D78FE">
      <w:pPr>
        <w:jc w:val="both"/>
        <w:rPr>
          <w:b/>
        </w:rPr>
      </w:pPr>
    </w:p>
    <w:p w:rsidR="000D78FE" w:rsidRDefault="000D78FE" w:rsidP="000D78FE">
      <w:pPr>
        <w:jc w:val="both"/>
        <w:rPr>
          <w:b/>
        </w:rPr>
      </w:pPr>
    </w:p>
    <w:p w:rsidR="000D78FE" w:rsidRPr="006D1308" w:rsidRDefault="000D78FE" w:rsidP="000D78FE">
      <w:pPr>
        <w:jc w:val="both"/>
        <w:rPr>
          <w:b/>
        </w:rPr>
      </w:pPr>
    </w:p>
    <w:p w:rsidR="00280BF3" w:rsidRPr="00E539E4" w:rsidRDefault="000D78FE" w:rsidP="00280BF3">
      <w:pPr>
        <w:jc w:val="right"/>
        <w:rPr>
          <w:b/>
        </w:rPr>
      </w:pPr>
      <w:r>
        <w:rPr>
          <w:b/>
          <w:lang w:eastAsia="ar-SA"/>
        </w:rPr>
        <w:t xml:space="preserve"> </w:t>
      </w:r>
      <w:r>
        <w:rPr>
          <w:b/>
          <w:lang w:eastAsia="ar-SA"/>
        </w:rPr>
        <w:br w:type="page"/>
      </w:r>
      <w:r w:rsidR="00280BF3">
        <w:rPr>
          <w:b/>
        </w:rPr>
        <w:lastRenderedPageBreak/>
        <w:t>1. melléklet a 19/2019. (XII. 2.</w:t>
      </w:r>
      <w:r w:rsidR="00280BF3" w:rsidRPr="00E539E4">
        <w:rPr>
          <w:b/>
        </w:rPr>
        <w:t>) önkormányzati rendelethez</w:t>
      </w:r>
    </w:p>
    <w:p w:rsidR="00280BF3" w:rsidRPr="00E539E4" w:rsidRDefault="00280BF3" w:rsidP="00280BF3">
      <w:pPr>
        <w:jc w:val="right"/>
        <w:rPr>
          <w:b/>
        </w:rPr>
      </w:pPr>
      <w:r w:rsidRPr="00E539E4">
        <w:rPr>
          <w:b/>
        </w:rPr>
        <w:t>1. melléklet a 7/2013. (II. 14.) önkormányzati rendelethez</w:t>
      </w:r>
    </w:p>
    <w:p w:rsidR="00280BF3" w:rsidRPr="00E539E4" w:rsidRDefault="00280BF3" w:rsidP="00280BF3">
      <w:pPr>
        <w:jc w:val="right"/>
        <w:rPr>
          <w:b/>
        </w:rPr>
      </w:pPr>
    </w:p>
    <w:p w:rsidR="00280BF3" w:rsidRPr="00E539E4" w:rsidRDefault="00280BF3" w:rsidP="00280BF3">
      <w:pPr>
        <w:jc w:val="center"/>
        <w:rPr>
          <w:b/>
        </w:rPr>
      </w:pPr>
      <w:r w:rsidRPr="00E539E4">
        <w:rPr>
          <w:b/>
        </w:rPr>
        <w:t>A Képviselő-testület által a polgármesterre átruházott hatáskörök</w:t>
      </w:r>
    </w:p>
    <w:p w:rsidR="00280BF3" w:rsidRPr="00E539E4" w:rsidRDefault="00280BF3" w:rsidP="00280BF3">
      <w:pPr>
        <w:jc w:val="both"/>
      </w:pPr>
    </w:p>
    <w:p w:rsidR="00280BF3" w:rsidRPr="00E539E4" w:rsidRDefault="00280BF3" w:rsidP="00280BF3">
      <w:pPr>
        <w:numPr>
          <w:ilvl w:val="0"/>
          <w:numId w:val="5"/>
        </w:numPr>
        <w:suppressAutoHyphens/>
        <w:spacing w:after="0" w:line="240" w:lineRule="auto"/>
        <w:jc w:val="both"/>
        <w:rPr>
          <w:b/>
        </w:rPr>
      </w:pPr>
      <w:r w:rsidRPr="00E539E4">
        <w:rPr>
          <w:b/>
        </w:rPr>
        <w:t>A polgármester átruházott hatáskörben:</w:t>
      </w:r>
    </w:p>
    <w:p w:rsidR="00280BF3" w:rsidRPr="00E539E4" w:rsidRDefault="00280BF3" w:rsidP="00280BF3">
      <w:pPr>
        <w:suppressAutoHyphens/>
        <w:ind w:left="360"/>
        <w:jc w:val="both"/>
      </w:pPr>
    </w:p>
    <w:p w:rsidR="00280BF3" w:rsidRDefault="00280BF3" w:rsidP="00280BF3">
      <w:pPr>
        <w:numPr>
          <w:ilvl w:val="1"/>
          <w:numId w:val="5"/>
        </w:numPr>
        <w:tabs>
          <w:tab w:val="left" w:pos="935"/>
        </w:tabs>
        <w:suppressAutoHyphens/>
        <w:spacing w:after="0" w:line="240" w:lineRule="auto"/>
        <w:ind w:left="748"/>
        <w:jc w:val="both"/>
        <w:rPr>
          <w:b/>
        </w:rPr>
      </w:pPr>
      <w:r w:rsidRPr="00E539E4">
        <w:rPr>
          <w:b/>
        </w:rPr>
        <w:t>Dönt:</w:t>
      </w:r>
    </w:p>
    <w:p w:rsidR="00280BF3" w:rsidRPr="00E539E4" w:rsidRDefault="00280BF3" w:rsidP="00280BF3">
      <w:pPr>
        <w:tabs>
          <w:tab w:val="left" w:pos="935"/>
        </w:tabs>
        <w:suppressAutoHyphens/>
        <w:spacing w:after="0" w:line="240" w:lineRule="auto"/>
        <w:ind w:left="748"/>
        <w:jc w:val="both"/>
        <w:rPr>
          <w:b/>
        </w:rPr>
      </w:pPr>
    </w:p>
    <w:p w:rsidR="00280BF3" w:rsidRPr="00E539E4" w:rsidRDefault="00280BF3" w:rsidP="00280BF3">
      <w:pPr>
        <w:numPr>
          <w:ilvl w:val="2"/>
          <w:numId w:val="5"/>
        </w:numPr>
        <w:tabs>
          <w:tab w:val="left" w:pos="1496"/>
        </w:tabs>
        <w:suppressAutoHyphens/>
        <w:spacing w:after="0" w:line="240" w:lineRule="auto"/>
        <w:ind w:left="1122"/>
        <w:jc w:val="both"/>
      </w:pPr>
      <w:r w:rsidRPr="00E539E4">
        <w:t xml:space="preserve"> a bölcsődei ellátás iránti kérelmekről,</w:t>
      </w:r>
    </w:p>
    <w:p w:rsidR="00280BF3" w:rsidRPr="00E539E4" w:rsidRDefault="00280BF3" w:rsidP="00280BF3">
      <w:pPr>
        <w:numPr>
          <w:ilvl w:val="2"/>
          <w:numId w:val="5"/>
        </w:numPr>
        <w:tabs>
          <w:tab w:val="left" w:pos="1496"/>
        </w:tabs>
        <w:suppressAutoHyphens/>
        <w:spacing w:after="0" w:line="240" w:lineRule="auto"/>
        <w:ind w:left="1122"/>
        <w:jc w:val="both"/>
      </w:pPr>
      <w:r w:rsidRPr="00E539E4">
        <w:t xml:space="preserve"> önkormányzati segély, méltányossági ápolási díj, méltányossági közgyógyellátás, köztemetésre vonatkozó megtérítési kötelezettség alóli </w:t>
      </w:r>
      <w:proofErr w:type="gramStart"/>
      <w:r w:rsidRPr="00E539E4">
        <w:t>mentesítés</w:t>
      </w:r>
      <w:proofErr w:type="gramEnd"/>
      <w:r w:rsidRPr="00E539E4">
        <w:t xml:space="preserve"> ügyében,</w:t>
      </w:r>
    </w:p>
    <w:p w:rsidR="00280BF3" w:rsidRPr="00E539E4" w:rsidRDefault="00280BF3" w:rsidP="00280BF3">
      <w:pPr>
        <w:numPr>
          <w:ilvl w:val="2"/>
          <w:numId w:val="5"/>
        </w:numPr>
        <w:tabs>
          <w:tab w:val="left" w:pos="1496"/>
        </w:tabs>
        <w:suppressAutoHyphens/>
        <w:spacing w:after="0" w:line="240" w:lineRule="auto"/>
        <w:ind w:left="1122"/>
        <w:jc w:val="both"/>
      </w:pPr>
      <w:r w:rsidRPr="00E539E4">
        <w:t xml:space="preserve"> az ápolást-gondozást nyújtó intézményekben fizetendő személyi térítési díj fedezetéül megállapított jelzálogjog módosításához, törléséhez való hozzájárulás megadása tárgyában,</w:t>
      </w:r>
    </w:p>
    <w:p w:rsidR="00280BF3" w:rsidRPr="00E539E4" w:rsidRDefault="00280BF3" w:rsidP="00280BF3">
      <w:pPr>
        <w:numPr>
          <w:ilvl w:val="2"/>
          <w:numId w:val="5"/>
        </w:numPr>
        <w:tabs>
          <w:tab w:val="left" w:pos="1496"/>
        </w:tabs>
        <w:suppressAutoHyphens/>
        <w:spacing w:after="0" w:line="240" w:lineRule="auto"/>
        <w:ind w:left="1122"/>
        <w:jc w:val="both"/>
      </w:pPr>
      <w:r w:rsidRPr="00E539E4">
        <w:t xml:space="preserve"> az elhunyt személy utolsó lakóhelye szerinti települési önkormányzattól a köztemetés költségeinek megtérítésére irányuló igénylésről,</w:t>
      </w:r>
    </w:p>
    <w:p w:rsidR="00280BF3" w:rsidRPr="00E539E4" w:rsidRDefault="00280BF3" w:rsidP="00280BF3">
      <w:pPr>
        <w:numPr>
          <w:ilvl w:val="2"/>
          <w:numId w:val="5"/>
        </w:numPr>
        <w:tabs>
          <w:tab w:val="left" w:pos="1496"/>
        </w:tabs>
        <w:suppressAutoHyphens/>
        <w:spacing w:after="0" w:line="240" w:lineRule="auto"/>
        <w:ind w:left="1122"/>
        <w:jc w:val="both"/>
      </w:pPr>
      <w:r w:rsidRPr="00E539E4">
        <w:t xml:space="preserve"> az önkormányzat tulajdonában álló lakás szociális </w:t>
      </w:r>
      <w:proofErr w:type="gramStart"/>
      <w:r w:rsidRPr="00E539E4">
        <w:t>krízis</w:t>
      </w:r>
      <w:proofErr w:type="gramEnd"/>
      <w:r w:rsidRPr="00E539E4">
        <w:t>helyzetben, valamint közérdekű célból történő bérbeadásáról az önkormányzat tulajdonában lévő lakások és nem lakás céljára szolgáló helyiségek bérletének szabályairól, a lakbérek mértékének megállapításáról szóló 22/2011. (VI. 9.) önkormányzati rendeletben (a továbbiakban Bérbeadási rendelet) meghatározottak szerint,</w:t>
      </w:r>
    </w:p>
    <w:p w:rsidR="00280BF3" w:rsidRPr="00E539E4" w:rsidRDefault="00280BF3" w:rsidP="00280BF3">
      <w:pPr>
        <w:numPr>
          <w:ilvl w:val="2"/>
          <w:numId w:val="5"/>
        </w:numPr>
        <w:tabs>
          <w:tab w:val="left" w:pos="1440"/>
        </w:tabs>
        <w:suppressAutoHyphens/>
        <w:spacing w:after="0" w:line="240" w:lineRule="auto"/>
        <w:ind w:hanging="684"/>
        <w:jc w:val="both"/>
      </w:pPr>
      <w:r w:rsidRPr="00E539E4">
        <w:t>címerhasználat engedélyezéséről,</w:t>
      </w:r>
    </w:p>
    <w:p w:rsidR="00280BF3" w:rsidRPr="00E539E4" w:rsidRDefault="00280BF3" w:rsidP="00280BF3">
      <w:pPr>
        <w:numPr>
          <w:ilvl w:val="2"/>
          <w:numId w:val="5"/>
        </w:numPr>
        <w:tabs>
          <w:tab w:val="left" w:pos="1440"/>
        </w:tabs>
        <w:suppressAutoHyphens/>
        <w:spacing w:after="0" w:line="240" w:lineRule="auto"/>
        <w:ind w:hanging="684"/>
        <w:jc w:val="both"/>
      </w:pPr>
      <w:r w:rsidRPr="00E539E4">
        <w:t xml:space="preserve">a testvérvárosokba és más bel- és külföldi utakra </w:t>
      </w:r>
      <w:proofErr w:type="gramStart"/>
      <w:r w:rsidRPr="00E539E4">
        <w:t>delegált</w:t>
      </w:r>
      <w:proofErr w:type="gramEnd"/>
      <w:r w:rsidRPr="00E539E4">
        <w:t xml:space="preserve"> önkormányzati küldöttség létszámáról, tagjairól,</w:t>
      </w:r>
    </w:p>
    <w:p w:rsidR="00280BF3" w:rsidRPr="00B74D8C" w:rsidRDefault="00280BF3" w:rsidP="00280BF3">
      <w:pPr>
        <w:numPr>
          <w:ilvl w:val="2"/>
          <w:numId w:val="5"/>
        </w:numPr>
        <w:tabs>
          <w:tab w:val="left" w:pos="1440"/>
        </w:tabs>
        <w:suppressAutoHyphens/>
        <w:spacing w:after="0" w:line="240" w:lineRule="auto"/>
        <w:ind w:hanging="684"/>
        <w:jc w:val="both"/>
      </w:pPr>
      <w:r w:rsidRPr="00B74D8C">
        <w:t>a mindenkor hatályos közbeszerzési szabályzatban meghatározott feladatok vonatkozásában,</w:t>
      </w:r>
    </w:p>
    <w:p w:rsidR="00280BF3" w:rsidRPr="00B74D8C" w:rsidRDefault="00280BF3" w:rsidP="00280BF3">
      <w:pPr>
        <w:numPr>
          <w:ilvl w:val="2"/>
          <w:numId w:val="5"/>
        </w:numPr>
        <w:tabs>
          <w:tab w:val="left" w:pos="1440"/>
        </w:tabs>
        <w:suppressAutoHyphens/>
        <w:spacing w:after="0" w:line="240" w:lineRule="auto"/>
        <w:ind w:hanging="684"/>
        <w:jc w:val="both"/>
      </w:pPr>
      <w:r w:rsidRPr="00B74D8C">
        <w:t>a közterület rendeltetéstől eltérő használatával kapcsolatos kérelmek elbírálásáról.</w:t>
      </w:r>
    </w:p>
    <w:p w:rsidR="00280BF3" w:rsidRPr="00E539E4" w:rsidRDefault="00280BF3" w:rsidP="00280BF3">
      <w:pPr>
        <w:numPr>
          <w:ilvl w:val="1"/>
          <w:numId w:val="5"/>
        </w:numPr>
        <w:tabs>
          <w:tab w:val="left" w:pos="1440"/>
        </w:tabs>
        <w:suppressAutoHyphens/>
        <w:spacing w:after="0" w:line="240" w:lineRule="auto"/>
        <w:jc w:val="both"/>
      </w:pPr>
      <w:r w:rsidRPr="00E539E4">
        <w:t>Hozzájárul a közterületi zöldfelületek megjelenési formájának, zöldfelületi arányainak, zöldfelületi mutatóinak megváltoztatásához, a korábbitól eltér</w:t>
      </w:r>
      <w:r w:rsidRPr="00E539E4">
        <w:rPr>
          <w:rFonts w:eastAsia="TTE1DEA398t00"/>
        </w:rPr>
        <w:t xml:space="preserve">ő </w:t>
      </w:r>
      <w:r w:rsidRPr="00E539E4">
        <w:t>kialakításához.</w:t>
      </w:r>
    </w:p>
    <w:p w:rsidR="00280BF3" w:rsidRPr="00E539E4" w:rsidRDefault="00280BF3" w:rsidP="00280BF3">
      <w:pPr>
        <w:numPr>
          <w:ilvl w:val="1"/>
          <w:numId w:val="5"/>
        </w:numPr>
        <w:tabs>
          <w:tab w:val="left" w:pos="1440"/>
        </w:tabs>
        <w:suppressAutoHyphens/>
        <w:spacing w:after="0" w:line="240" w:lineRule="auto"/>
        <w:jc w:val="both"/>
      </w:pPr>
      <w:r w:rsidRPr="00E539E4">
        <w:t>Döntése alapján az Önkormányzat alkalmanként egy évre átvállalhatja a tulajdonos zöldfelület fenntartási kötelezettségét.</w:t>
      </w:r>
    </w:p>
    <w:p w:rsidR="00280BF3" w:rsidRPr="00E539E4" w:rsidRDefault="00280BF3" w:rsidP="00280BF3">
      <w:pPr>
        <w:numPr>
          <w:ilvl w:val="1"/>
          <w:numId w:val="5"/>
        </w:numPr>
        <w:tabs>
          <w:tab w:val="left" w:pos="1440"/>
        </w:tabs>
        <w:suppressAutoHyphens/>
        <w:spacing w:after="0" w:line="240" w:lineRule="auto"/>
        <w:jc w:val="both"/>
      </w:pPr>
      <w:r w:rsidRPr="00E539E4">
        <w:t xml:space="preserve">A városi </w:t>
      </w:r>
      <w:proofErr w:type="spellStart"/>
      <w:r w:rsidRPr="00E539E4">
        <w:t>főépítész</w:t>
      </w:r>
      <w:proofErr w:type="spellEnd"/>
      <w:r w:rsidRPr="00E539E4">
        <w:t xml:space="preserve"> véleményének kikérését követően hozzájárul a város közterületein emléktábla kihelyezéséhez.</w:t>
      </w:r>
    </w:p>
    <w:p w:rsidR="00280BF3" w:rsidRPr="00E539E4" w:rsidRDefault="00280BF3" w:rsidP="00280BF3">
      <w:pPr>
        <w:numPr>
          <w:ilvl w:val="1"/>
          <w:numId w:val="5"/>
        </w:numPr>
        <w:tabs>
          <w:tab w:val="left" w:pos="1440"/>
        </w:tabs>
        <w:suppressAutoHyphens/>
        <w:spacing w:after="0" w:line="240" w:lineRule="auto"/>
        <w:jc w:val="both"/>
      </w:pPr>
      <w:r w:rsidRPr="00E539E4">
        <w:t>Elbírálja a hulladékszállítási és kezelési közszolgáltatási díj megfizetéséhez való méltányossági hozzájárulás tárgyában beérkezett kérelmeket.</w:t>
      </w:r>
    </w:p>
    <w:p w:rsidR="00280BF3" w:rsidRPr="00E539E4" w:rsidRDefault="00280BF3" w:rsidP="00280BF3">
      <w:pPr>
        <w:numPr>
          <w:ilvl w:val="1"/>
          <w:numId w:val="5"/>
        </w:numPr>
        <w:tabs>
          <w:tab w:val="left" w:pos="1440"/>
        </w:tabs>
        <w:suppressAutoHyphens/>
        <w:spacing w:after="0" w:line="240" w:lineRule="auto"/>
        <w:jc w:val="both"/>
      </w:pPr>
      <w:r w:rsidRPr="00E539E4">
        <w:t>Határozatban megállapítja a mezőőri járulék összegét.</w:t>
      </w:r>
    </w:p>
    <w:p w:rsidR="00280BF3" w:rsidRPr="00E539E4" w:rsidRDefault="00280BF3" w:rsidP="00280BF3">
      <w:pPr>
        <w:numPr>
          <w:ilvl w:val="1"/>
          <w:numId w:val="5"/>
        </w:numPr>
        <w:tabs>
          <w:tab w:val="left" w:pos="1440"/>
        </w:tabs>
        <w:suppressAutoHyphens/>
        <w:spacing w:after="0" w:line="240" w:lineRule="auto"/>
        <w:jc w:val="both"/>
      </w:pPr>
      <w:r w:rsidRPr="00E539E4">
        <w:t>A megállapított mezőőri járulék összegét kivételesen indokolt esetben – különösen árvíz, belvíz, és más elemi kár esetében – a kár mértékétől függően, amelyet az arra hatáskörrel és illetékességgel rendelkező hatóság által kiadott igazolás alapján állapít meg –, kérelem alapján részben vagy egészben elengedheti.</w:t>
      </w:r>
    </w:p>
    <w:p w:rsidR="00280BF3" w:rsidRPr="00E539E4" w:rsidRDefault="00280BF3" w:rsidP="00280BF3">
      <w:pPr>
        <w:numPr>
          <w:ilvl w:val="1"/>
          <w:numId w:val="5"/>
        </w:numPr>
        <w:tabs>
          <w:tab w:val="left" w:pos="1496"/>
        </w:tabs>
        <w:suppressAutoHyphens/>
        <w:spacing w:after="0" w:line="240" w:lineRule="auto"/>
        <w:jc w:val="both"/>
      </w:pPr>
      <w:r w:rsidRPr="00E539E4">
        <w:rPr>
          <w:bCs/>
        </w:rPr>
        <w:t>Dönt az otthonteremtés önkormányzati támogatása odaítéléséről.</w:t>
      </w:r>
    </w:p>
    <w:p w:rsidR="00280BF3" w:rsidRPr="00E539E4" w:rsidRDefault="00280BF3" w:rsidP="00280BF3">
      <w:pPr>
        <w:numPr>
          <w:ilvl w:val="2"/>
          <w:numId w:val="5"/>
        </w:numPr>
        <w:tabs>
          <w:tab w:val="left" w:pos="1496"/>
        </w:tabs>
        <w:suppressAutoHyphens/>
        <w:spacing w:after="0" w:line="240" w:lineRule="auto"/>
        <w:jc w:val="both"/>
        <w:rPr>
          <w:bCs/>
        </w:rPr>
      </w:pPr>
      <w:r w:rsidRPr="00E539E4">
        <w:rPr>
          <w:bCs/>
        </w:rPr>
        <w:t xml:space="preserve">Ha a támogatott a vásárolt lakás elidegenítését követően legalább azonos, vagy magasabb értékű lakást kíván építeni vagy vásárolni Jászberény város </w:t>
      </w:r>
      <w:r w:rsidRPr="00E539E4">
        <w:rPr>
          <w:bCs/>
        </w:rPr>
        <w:lastRenderedPageBreak/>
        <w:t xml:space="preserve">közigazgatási területén, úgy a támogatott kérelmére hozzájárulhat a korábbi ingatlan tehermentesítéséhez. </w:t>
      </w:r>
    </w:p>
    <w:p w:rsidR="00280BF3" w:rsidRPr="00E539E4" w:rsidRDefault="00280BF3" w:rsidP="00280BF3">
      <w:pPr>
        <w:numPr>
          <w:ilvl w:val="2"/>
          <w:numId w:val="5"/>
        </w:numPr>
        <w:tabs>
          <w:tab w:val="left" w:pos="1496"/>
        </w:tabs>
        <w:suppressAutoHyphens/>
        <w:spacing w:after="0" w:line="240" w:lineRule="auto"/>
        <w:jc w:val="both"/>
        <w:rPr>
          <w:bCs/>
        </w:rPr>
      </w:pPr>
      <w:r w:rsidRPr="00E539E4">
        <w:rPr>
          <w:bCs/>
        </w:rPr>
        <w:t>Elbírálja a támogatással érintett ingatlanra az önkormányzat javára bejegyzett jelzálogjog és az azt biztosító elidegenítési és terhelési tilalom esetén további terhek ingatlan-nyilvántartási bejegyzésére irányuló kérelmeket.</w:t>
      </w:r>
    </w:p>
    <w:p w:rsidR="00280BF3" w:rsidRPr="00E539E4" w:rsidRDefault="00280BF3" w:rsidP="00280BF3">
      <w:pPr>
        <w:numPr>
          <w:ilvl w:val="2"/>
          <w:numId w:val="5"/>
        </w:numPr>
        <w:tabs>
          <w:tab w:val="left" w:pos="1496"/>
        </w:tabs>
        <w:suppressAutoHyphens/>
        <w:spacing w:after="0" w:line="240" w:lineRule="auto"/>
        <w:jc w:val="both"/>
        <w:rPr>
          <w:bCs/>
        </w:rPr>
      </w:pPr>
      <w:r w:rsidRPr="00E539E4">
        <w:rPr>
          <w:bCs/>
        </w:rPr>
        <w:t>Különös méltánylást érdemlő esetben dönt a beépítési határidő egy alkalommal legfeljebb egy évvel történő meghosszabbításáról.</w:t>
      </w:r>
    </w:p>
    <w:p w:rsidR="00280BF3" w:rsidRPr="00E539E4" w:rsidRDefault="00280BF3" w:rsidP="00280BF3">
      <w:pPr>
        <w:numPr>
          <w:ilvl w:val="1"/>
          <w:numId w:val="5"/>
        </w:numPr>
        <w:tabs>
          <w:tab w:val="left" w:pos="935"/>
        </w:tabs>
        <w:suppressAutoHyphens/>
        <w:spacing w:after="0" w:line="240" w:lineRule="auto"/>
        <w:jc w:val="both"/>
      </w:pPr>
      <w:r w:rsidRPr="00E539E4">
        <w:t>Gyakorolja az önkormányzat kizárólagos tulajdonában lévő gazdasági társaságok vezető tisztségviselői tekintetében – a Képviselő-testület által gyakorolt választás és visszahívás kivételével – a munkáltatói jogokat, illetve a megbízási jogviszonyból eredő megbízói jogokat.</w:t>
      </w:r>
    </w:p>
    <w:p w:rsidR="00280BF3" w:rsidRPr="00E539E4" w:rsidRDefault="00280BF3" w:rsidP="00280BF3">
      <w:pPr>
        <w:numPr>
          <w:ilvl w:val="1"/>
          <w:numId w:val="5"/>
        </w:numPr>
        <w:tabs>
          <w:tab w:val="left" w:pos="935"/>
        </w:tabs>
        <w:suppressAutoHyphens/>
        <w:spacing w:after="0" w:line="240" w:lineRule="auto"/>
        <w:jc w:val="both"/>
      </w:pPr>
      <w:r w:rsidRPr="00E539E4">
        <w:t>A Jászberény Város Önkormányzatának vagyonáról és a vagyongazdálkodás szabályairól szóló 13/2012. (III. 19.) önkormányzati rendeletben meghatározott esetben</w:t>
      </w:r>
      <w:r>
        <w:t>:</w:t>
      </w:r>
    </w:p>
    <w:p w:rsidR="00280BF3" w:rsidRPr="00E539E4" w:rsidRDefault="00280BF3" w:rsidP="00280BF3">
      <w:pPr>
        <w:numPr>
          <w:ilvl w:val="2"/>
          <w:numId w:val="5"/>
        </w:numPr>
        <w:tabs>
          <w:tab w:val="left" w:pos="935"/>
        </w:tabs>
        <w:suppressAutoHyphens/>
        <w:spacing w:after="0" w:line="240" w:lineRule="auto"/>
        <w:jc w:val="both"/>
      </w:pPr>
      <w:r w:rsidRPr="00E539E4">
        <w:t>megteszi az Önkormányzat vagyonával kapcsolatos, a tulajdonost megillető jognyilatkozatokat – így különösen: tulajdonosi hozzájárulás kiadása, önkormányzati vagyont érintő építési eljárás kezdeményezése, megállapodáson alapuló szolgalmi jog létesítése, birtokvédelmi eljárás kezdeményezése,</w:t>
      </w:r>
    </w:p>
    <w:p w:rsidR="00280BF3" w:rsidRPr="00E539E4" w:rsidRDefault="00280BF3" w:rsidP="00280BF3">
      <w:pPr>
        <w:numPr>
          <w:ilvl w:val="2"/>
          <w:numId w:val="5"/>
        </w:numPr>
        <w:tabs>
          <w:tab w:val="left" w:pos="935"/>
        </w:tabs>
        <w:suppressAutoHyphens/>
        <w:spacing w:after="0" w:line="240" w:lineRule="auto"/>
        <w:jc w:val="both"/>
      </w:pPr>
      <w:r w:rsidRPr="00E539E4">
        <w:t>dönt az Önkormányzat javára bejegyzett elidegenítési és terhelési tilalom törléséről,</w:t>
      </w:r>
    </w:p>
    <w:p w:rsidR="00280BF3" w:rsidRPr="00E539E4" w:rsidRDefault="00280BF3" w:rsidP="00280BF3">
      <w:pPr>
        <w:numPr>
          <w:ilvl w:val="2"/>
          <w:numId w:val="5"/>
        </w:numPr>
        <w:tabs>
          <w:tab w:val="left" w:pos="935"/>
        </w:tabs>
        <w:suppressAutoHyphens/>
        <w:spacing w:after="0" w:line="240" w:lineRule="auto"/>
        <w:jc w:val="both"/>
      </w:pPr>
      <w:r w:rsidRPr="00E539E4">
        <w:t>a 25 millió forintot meg nem haladó forgalmi értékű vagyontárgyak pályáztatása esetén jóváhagyja a pályázati felhívást,</w:t>
      </w:r>
    </w:p>
    <w:p w:rsidR="00280BF3" w:rsidRPr="00E539E4" w:rsidRDefault="00280BF3" w:rsidP="00280BF3">
      <w:pPr>
        <w:numPr>
          <w:ilvl w:val="2"/>
          <w:numId w:val="5"/>
        </w:numPr>
        <w:tabs>
          <w:tab w:val="left" w:pos="935"/>
        </w:tabs>
        <w:suppressAutoHyphens/>
        <w:spacing w:after="0" w:line="240" w:lineRule="auto"/>
        <w:jc w:val="both"/>
      </w:pPr>
      <w:r w:rsidRPr="00E539E4">
        <w:rPr>
          <w:bCs/>
        </w:rPr>
        <w:t>dönt az Önkormányzat vagyontárgyai – a nemzeti vagyonról szóló 2011. évi CXCVI. törvényben foglaltak figyelembe vételével – a közcélra és rövidtávra – alkalmanként 30 napot meg nem haladó időtartamra – való ingyenes használatba adásáról,</w:t>
      </w:r>
    </w:p>
    <w:p w:rsidR="00280BF3" w:rsidRPr="00E539E4" w:rsidRDefault="00280BF3" w:rsidP="00280BF3">
      <w:pPr>
        <w:numPr>
          <w:ilvl w:val="2"/>
          <w:numId w:val="5"/>
        </w:numPr>
        <w:tabs>
          <w:tab w:val="left" w:pos="935"/>
        </w:tabs>
        <w:suppressAutoHyphens/>
        <w:spacing w:after="0" w:line="240" w:lineRule="auto"/>
        <w:jc w:val="both"/>
      </w:pPr>
      <w:r w:rsidRPr="00E539E4">
        <w:t>hozzájárul a működtetésbe átadott ingó vagyontárgyak selejtezéséhez,</w:t>
      </w:r>
    </w:p>
    <w:p w:rsidR="00280BF3" w:rsidRPr="00E539E4" w:rsidRDefault="00280BF3" w:rsidP="00280BF3">
      <w:pPr>
        <w:numPr>
          <w:ilvl w:val="2"/>
          <w:numId w:val="5"/>
        </w:numPr>
        <w:tabs>
          <w:tab w:val="left" w:pos="935"/>
        </w:tabs>
        <w:suppressAutoHyphens/>
        <w:spacing w:after="0" w:line="240" w:lineRule="auto"/>
        <w:jc w:val="both"/>
      </w:pPr>
      <w:r w:rsidRPr="00E539E4">
        <w:rPr>
          <w:bCs/>
        </w:rPr>
        <w:t>hozzájárul az intézményi vagyongazdálkodás esetében az önkormányzati tulajdonú vagyon öt éven túli bérbe, használatba adásához,</w:t>
      </w:r>
    </w:p>
    <w:p w:rsidR="00280BF3" w:rsidRPr="00E539E4" w:rsidRDefault="00280BF3" w:rsidP="00280BF3">
      <w:pPr>
        <w:numPr>
          <w:ilvl w:val="2"/>
          <w:numId w:val="5"/>
        </w:numPr>
        <w:tabs>
          <w:tab w:val="left" w:pos="935"/>
        </w:tabs>
        <w:suppressAutoHyphens/>
        <w:spacing w:after="0" w:line="240" w:lineRule="auto"/>
        <w:jc w:val="both"/>
      </w:pPr>
      <w:r w:rsidRPr="00E539E4">
        <w:t>hozzájárul az intézmény által kezelt ingatlanvagyon alkalmanként 30 napot meg nem haladó időtartamra való, az intézmény vezetője általi térítésmentes használatba adásához,</w:t>
      </w:r>
    </w:p>
    <w:p w:rsidR="00280BF3" w:rsidRPr="00E539E4" w:rsidRDefault="00280BF3" w:rsidP="00280BF3">
      <w:pPr>
        <w:numPr>
          <w:ilvl w:val="2"/>
          <w:numId w:val="5"/>
        </w:numPr>
        <w:tabs>
          <w:tab w:val="left" w:pos="935"/>
        </w:tabs>
        <w:suppressAutoHyphens/>
        <w:spacing w:after="0" w:line="240" w:lineRule="auto"/>
        <w:jc w:val="both"/>
      </w:pPr>
      <w:r w:rsidRPr="00E539E4">
        <w:t>dönt az önkormányzat által működtetett köznevelési intézmények helyiségeinek bérbeadásáról, haszonbérletéről,</w:t>
      </w:r>
    </w:p>
    <w:p w:rsidR="00280BF3" w:rsidRPr="00E539E4" w:rsidRDefault="00280BF3" w:rsidP="00280BF3">
      <w:pPr>
        <w:numPr>
          <w:ilvl w:val="2"/>
          <w:numId w:val="5"/>
        </w:numPr>
        <w:tabs>
          <w:tab w:val="left" w:pos="935"/>
        </w:tabs>
        <w:suppressAutoHyphens/>
        <w:spacing w:after="0" w:line="240" w:lineRule="auto"/>
        <w:jc w:val="both"/>
      </w:pPr>
      <w:r w:rsidRPr="00E539E4">
        <w:t>hozzájárul az önkormányzat által működtetett köznevelési intézmények önkormányzati tulajdonú ingó vagyontárgyainak selejtezéséhez,</w:t>
      </w:r>
    </w:p>
    <w:p w:rsidR="00280BF3" w:rsidRPr="00E539E4" w:rsidRDefault="00280BF3" w:rsidP="00280BF3">
      <w:pPr>
        <w:numPr>
          <w:ilvl w:val="2"/>
          <w:numId w:val="5"/>
        </w:numPr>
        <w:tabs>
          <w:tab w:val="clear" w:pos="1440"/>
          <w:tab w:val="left" w:pos="935"/>
          <w:tab w:val="num" w:pos="1701"/>
        </w:tabs>
        <w:suppressAutoHyphens/>
        <w:spacing w:after="0" w:line="240" w:lineRule="auto"/>
        <w:jc w:val="both"/>
      </w:pPr>
      <w:r w:rsidRPr="00E539E4">
        <w:t>dönt ingó vagy ingatlan vagyontárgy tulajdonjogának az önkormányzat részére történő felajánlásának elfogadásáról,</w:t>
      </w:r>
    </w:p>
    <w:p w:rsidR="00280BF3" w:rsidRDefault="00280BF3" w:rsidP="00280BF3">
      <w:pPr>
        <w:numPr>
          <w:ilvl w:val="2"/>
          <w:numId w:val="5"/>
        </w:numPr>
        <w:tabs>
          <w:tab w:val="clear" w:pos="1440"/>
          <w:tab w:val="left" w:pos="935"/>
          <w:tab w:val="num" w:pos="1701"/>
        </w:tabs>
        <w:suppressAutoHyphens/>
        <w:spacing w:after="0" w:line="240" w:lineRule="auto"/>
        <w:jc w:val="both"/>
      </w:pPr>
      <w:r w:rsidRPr="00E539E4">
        <w:t xml:space="preserve">jogosult az önkormányzat követeléseiről </w:t>
      </w:r>
      <w:smartTag w:uri="urn:schemas-microsoft-com:office:smarttags" w:element="metricconverter">
        <w:smartTagPr>
          <w:attr w:name="ProductID" w:val="100.000 Ft"/>
        </w:smartTagPr>
        <w:r w:rsidRPr="00E539E4">
          <w:t>100.000 Ft</w:t>
        </w:r>
      </w:smartTag>
      <w:r w:rsidRPr="00E539E4">
        <w:t xml:space="preserve"> értékhatárig lemondani.</w:t>
      </w:r>
    </w:p>
    <w:p w:rsidR="00280BF3" w:rsidRPr="00E539E4" w:rsidRDefault="00280BF3" w:rsidP="00280BF3">
      <w:pPr>
        <w:tabs>
          <w:tab w:val="left" w:pos="935"/>
          <w:tab w:val="num" w:pos="1800"/>
        </w:tabs>
        <w:suppressAutoHyphens/>
        <w:spacing w:after="0" w:line="240" w:lineRule="auto"/>
        <w:jc w:val="both"/>
      </w:pPr>
    </w:p>
    <w:p w:rsidR="00280BF3" w:rsidRPr="00E539E4" w:rsidRDefault="00280BF3" w:rsidP="00280BF3">
      <w:pPr>
        <w:numPr>
          <w:ilvl w:val="1"/>
          <w:numId w:val="5"/>
        </w:numPr>
        <w:tabs>
          <w:tab w:val="left" w:pos="935"/>
        </w:tabs>
        <w:suppressAutoHyphens/>
        <w:spacing w:after="0" w:line="240" w:lineRule="auto"/>
        <w:jc w:val="both"/>
      </w:pPr>
      <w:r w:rsidRPr="00E539E4">
        <w:t>Kezdeményezheti a kisajátítási eljárást a Képviselő-testület által meghatározott településrendezési feladatok megvalósításához szükséges ingatlanokra vonatkozóan, amennyiben a kártalanítás várható fedezete a költségvetésben rendelkezésre áll.</w:t>
      </w:r>
    </w:p>
    <w:p w:rsidR="00280BF3" w:rsidRPr="00E539E4" w:rsidRDefault="00280BF3" w:rsidP="00280BF3">
      <w:pPr>
        <w:numPr>
          <w:ilvl w:val="1"/>
          <w:numId w:val="5"/>
        </w:numPr>
        <w:tabs>
          <w:tab w:val="left" w:pos="935"/>
        </w:tabs>
        <w:suppressAutoHyphens/>
        <w:spacing w:after="0" w:line="240" w:lineRule="auto"/>
        <w:jc w:val="both"/>
      </w:pPr>
      <w:r w:rsidRPr="00E539E4">
        <w:t>A kisajátítási eljárás kezdeményezése helyett megállapodhat az érdekeltekkel a kártalanításról, ha az ingatlannak a helyi közút, közpark céljára szükséges részén építmény vagy építményrész áll, abban az esetben, ha a kártalanításhoz szükséges és szakértői véleménnyel alátámasztott költség a költségvetésben rendelkezésre áll.</w:t>
      </w:r>
    </w:p>
    <w:p w:rsidR="00280BF3" w:rsidRPr="00E539E4" w:rsidRDefault="00280BF3" w:rsidP="00280BF3">
      <w:pPr>
        <w:numPr>
          <w:ilvl w:val="1"/>
          <w:numId w:val="5"/>
        </w:numPr>
        <w:tabs>
          <w:tab w:val="left" w:pos="935"/>
        </w:tabs>
        <w:suppressAutoHyphens/>
        <w:spacing w:after="0" w:line="240" w:lineRule="auto"/>
        <w:jc w:val="both"/>
      </w:pPr>
      <w:r w:rsidRPr="00E539E4">
        <w:t xml:space="preserve">Megállapodhat a kártalanításról az érintett ingatlan tulajdonosával, haszonélvezőjével, ha valamely településrendezési intézkedés következtében az </w:t>
      </w:r>
      <w:r w:rsidRPr="00E539E4">
        <w:lastRenderedPageBreak/>
        <w:t>ingatlan korábbi rendeltetését, használati módját meg kell változtatni, és ebből a tulajdonosnak, haszonélvezőnek kára származik.</w:t>
      </w:r>
    </w:p>
    <w:p w:rsidR="00280BF3" w:rsidRPr="00E539E4" w:rsidRDefault="00280BF3" w:rsidP="00280BF3">
      <w:pPr>
        <w:numPr>
          <w:ilvl w:val="1"/>
          <w:numId w:val="5"/>
        </w:numPr>
        <w:tabs>
          <w:tab w:val="left" w:pos="935"/>
        </w:tabs>
        <w:suppressAutoHyphens/>
        <w:spacing w:after="0" w:line="240" w:lineRule="auto"/>
        <w:jc w:val="both"/>
      </w:pPr>
      <w:r w:rsidRPr="00E539E4">
        <w:t>Kezdeményezheti az ingatlan kisajátítását, ha a tulajdonos nem teljesíti beépítési kötelezettségét, amennyiben a kártalanításra szükséges fedezet a költségvetésben rendelkezésre áll.</w:t>
      </w:r>
    </w:p>
    <w:p w:rsidR="00280BF3" w:rsidRPr="00E539E4" w:rsidRDefault="00280BF3" w:rsidP="00280BF3">
      <w:pPr>
        <w:numPr>
          <w:ilvl w:val="1"/>
          <w:numId w:val="5"/>
        </w:numPr>
        <w:tabs>
          <w:tab w:val="left" w:pos="935"/>
          <w:tab w:val="left" w:pos="1496"/>
        </w:tabs>
        <w:suppressAutoHyphens/>
        <w:spacing w:after="0" w:line="240" w:lineRule="auto"/>
        <w:jc w:val="both"/>
      </w:pPr>
      <w:r w:rsidRPr="00E539E4">
        <w:rPr>
          <w:bCs/>
          <w:iCs/>
        </w:rPr>
        <w:t>az önkormányzat tulajdonában álló lakások és nem lakás céljára szolgáló helyiségek elidegenítéséről</w:t>
      </w:r>
      <w:r w:rsidRPr="00E539E4">
        <w:t xml:space="preserve"> szóló </w:t>
      </w:r>
      <w:r w:rsidRPr="00E539E4">
        <w:rPr>
          <w:bCs/>
          <w:iCs/>
        </w:rPr>
        <w:t>21/2012. (IV. 12.) önkormányzati rendelet</w:t>
      </w:r>
      <w:r w:rsidRPr="00E539E4">
        <w:t>ben meghatározott esetben dönt</w:t>
      </w:r>
      <w:r>
        <w:t>:</w:t>
      </w:r>
    </w:p>
    <w:p w:rsidR="00280BF3" w:rsidRPr="00E539E4" w:rsidRDefault="00280BF3" w:rsidP="00280BF3">
      <w:pPr>
        <w:numPr>
          <w:ilvl w:val="3"/>
          <w:numId w:val="5"/>
        </w:numPr>
        <w:tabs>
          <w:tab w:val="left" w:pos="1496"/>
        </w:tabs>
        <w:suppressAutoHyphens/>
        <w:spacing w:after="0" w:line="240" w:lineRule="auto"/>
        <w:jc w:val="both"/>
      </w:pPr>
      <w:r w:rsidRPr="00E539E4">
        <w:t>a kedvezmények igénybevételére irányuló kérelem elbírálásáról,</w:t>
      </w:r>
    </w:p>
    <w:p w:rsidR="00280BF3" w:rsidRPr="00E539E4" w:rsidRDefault="00280BF3" w:rsidP="00280BF3">
      <w:pPr>
        <w:numPr>
          <w:ilvl w:val="3"/>
          <w:numId w:val="5"/>
        </w:numPr>
        <w:tabs>
          <w:tab w:val="left" w:pos="1496"/>
        </w:tabs>
        <w:suppressAutoHyphens/>
        <w:spacing w:after="0" w:line="240" w:lineRule="auto"/>
        <w:jc w:val="both"/>
      </w:pPr>
      <w:r w:rsidRPr="00E539E4">
        <w:t xml:space="preserve"> a második legjobb ajánlattevővel történő szerződéskötésről, vagy a pályázati eljárás eredménytelenné nyilvánításáról,</w:t>
      </w:r>
    </w:p>
    <w:p w:rsidR="00280BF3" w:rsidRPr="00E539E4" w:rsidRDefault="00280BF3" w:rsidP="00280BF3">
      <w:pPr>
        <w:numPr>
          <w:ilvl w:val="3"/>
          <w:numId w:val="5"/>
        </w:numPr>
        <w:tabs>
          <w:tab w:val="left" w:pos="935"/>
        </w:tabs>
        <w:suppressAutoHyphens/>
        <w:spacing w:after="0" w:line="240" w:lineRule="auto"/>
        <w:jc w:val="both"/>
      </w:pPr>
      <w:r w:rsidRPr="00E539E4">
        <w:t xml:space="preserve"> az Önkormányzat javára bejegyzett elidegenítési és terhelési tilalom törléséről, tulajdonjog fenntartás tényének törléséről,</w:t>
      </w:r>
    </w:p>
    <w:p w:rsidR="00280BF3" w:rsidRPr="00E539E4" w:rsidRDefault="00280BF3" w:rsidP="00280BF3">
      <w:pPr>
        <w:numPr>
          <w:ilvl w:val="3"/>
          <w:numId w:val="5"/>
        </w:numPr>
        <w:tabs>
          <w:tab w:val="left" w:pos="935"/>
        </w:tabs>
        <w:suppressAutoHyphens/>
        <w:spacing w:after="0" w:line="240" w:lineRule="auto"/>
        <w:jc w:val="both"/>
      </w:pPr>
      <w:r w:rsidRPr="00E539E4">
        <w:t xml:space="preserve"> az Önkormányzat javára bejegyzett jelzálogjog, valamint elidegenítési és terhelési tilalom ranghelyének megváltoztatásához való hozzájárulásról.</w:t>
      </w:r>
    </w:p>
    <w:p w:rsidR="00280BF3" w:rsidRPr="00E539E4" w:rsidRDefault="00280BF3" w:rsidP="00280BF3">
      <w:pPr>
        <w:numPr>
          <w:ilvl w:val="1"/>
          <w:numId w:val="5"/>
        </w:numPr>
        <w:tabs>
          <w:tab w:val="left" w:pos="935"/>
        </w:tabs>
        <w:suppressAutoHyphens/>
        <w:spacing w:after="0" w:line="240" w:lineRule="auto"/>
        <w:jc w:val="both"/>
      </w:pPr>
      <w:r w:rsidRPr="00E539E4">
        <w:t>A Szakképzési Ösztöndíj Programról szóló 49/2013. (XII. 12.) önkormányzati rendeletben meghatározott esetben:</w:t>
      </w:r>
    </w:p>
    <w:p w:rsidR="00280BF3" w:rsidRPr="00E539E4" w:rsidRDefault="00280BF3" w:rsidP="00280BF3">
      <w:pPr>
        <w:numPr>
          <w:ilvl w:val="2"/>
          <w:numId w:val="5"/>
        </w:numPr>
        <w:tabs>
          <w:tab w:val="left" w:pos="935"/>
        </w:tabs>
        <w:suppressAutoHyphens/>
        <w:spacing w:after="0" w:line="240" w:lineRule="auto"/>
        <w:jc w:val="both"/>
      </w:pPr>
      <w:r w:rsidRPr="00E539E4">
        <w:t>megállapítja a következő tanévre vonatkozóan a hiányszakmának nyilvánított szakmák listáját,</w:t>
      </w:r>
    </w:p>
    <w:p w:rsidR="00280BF3" w:rsidRPr="00E539E4" w:rsidRDefault="00280BF3" w:rsidP="00280BF3">
      <w:pPr>
        <w:numPr>
          <w:ilvl w:val="2"/>
          <w:numId w:val="5"/>
        </w:numPr>
        <w:tabs>
          <w:tab w:val="left" w:pos="935"/>
        </w:tabs>
        <w:suppressAutoHyphens/>
        <w:spacing w:after="0" w:line="240" w:lineRule="auto"/>
        <w:jc w:val="both"/>
      </w:pPr>
      <w:r w:rsidRPr="00E539E4">
        <w:t>dönt a támogatás odaítéléséről,</w:t>
      </w:r>
    </w:p>
    <w:p w:rsidR="00280BF3" w:rsidRPr="00E539E4" w:rsidRDefault="00280BF3" w:rsidP="00280BF3">
      <w:pPr>
        <w:numPr>
          <w:ilvl w:val="2"/>
          <w:numId w:val="5"/>
        </w:numPr>
        <w:tabs>
          <w:tab w:val="left" w:pos="935"/>
        </w:tabs>
        <w:suppressAutoHyphens/>
        <w:spacing w:after="0" w:line="240" w:lineRule="auto"/>
        <w:jc w:val="both"/>
      </w:pPr>
      <w:r w:rsidRPr="00E539E4">
        <w:t>kérelem alapján a szakképzettség megszerzésének szerződésben vállalt határidejét módosíthatja,</w:t>
      </w:r>
    </w:p>
    <w:p w:rsidR="00280BF3" w:rsidRPr="00E539E4" w:rsidRDefault="00280BF3" w:rsidP="00280BF3">
      <w:pPr>
        <w:numPr>
          <w:ilvl w:val="2"/>
          <w:numId w:val="5"/>
        </w:numPr>
        <w:tabs>
          <w:tab w:val="left" w:pos="935"/>
        </w:tabs>
        <w:suppressAutoHyphens/>
        <w:spacing w:after="0" w:line="240" w:lineRule="auto"/>
        <w:jc w:val="both"/>
      </w:pPr>
      <w:r w:rsidRPr="00E539E4">
        <w:t>kérelem alapján a visszafizetésre méltányosságból részl</w:t>
      </w:r>
      <w:r>
        <w:t>etfizetést engedélyezhet.</w:t>
      </w:r>
    </w:p>
    <w:p w:rsidR="00280BF3" w:rsidRPr="00E539E4" w:rsidRDefault="00280BF3" w:rsidP="00280BF3">
      <w:pPr>
        <w:numPr>
          <w:ilvl w:val="1"/>
          <w:numId w:val="5"/>
        </w:numPr>
        <w:tabs>
          <w:tab w:val="left" w:pos="935"/>
        </w:tabs>
        <w:suppressAutoHyphens/>
        <w:spacing w:after="0" w:line="240" w:lineRule="auto"/>
        <w:jc w:val="both"/>
      </w:pPr>
      <w:r w:rsidRPr="00E539E4">
        <w:t>Részt vesz a helyi foglalkoztatási érdekegyeztetésben.</w:t>
      </w:r>
    </w:p>
    <w:p w:rsidR="00280BF3" w:rsidRPr="00E539E4" w:rsidRDefault="00280BF3" w:rsidP="00280BF3">
      <w:pPr>
        <w:numPr>
          <w:ilvl w:val="1"/>
          <w:numId w:val="5"/>
        </w:numPr>
        <w:tabs>
          <w:tab w:val="left" w:pos="935"/>
        </w:tabs>
        <w:suppressAutoHyphens/>
        <w:spacing w:after="0" w:line="240" w:lineRule="auto"/>
        <w:jc w:val="both"/>
      </w:pPr>
      <w:r w:rsidRPr="00E539E4">
        <w:t>Ellátja mindazokat a feladatokat, melyet jogszabály a hatáskörébe utal.</w:t>
      </w:r>
    </w:p>
    <w:p w:rsidR="00280BF3" w:rsidRPr="00E539E4" w:rsidRDefault="00280BF3" w:rsidP="00280BF3">
      <w:pPr>
        <w:rPr>
          <w:b/>
          <w:i/>
        </w:rPr>
      </w:pPr>
    </w:p>
    <w:p w:rsidR="00280BF3" w:rsidRPr="00E539E4" w:rsidRDefault="00280BF3" w:rsidP="00280BF3">
      <w:pPr>
        <w:rPr>
          <w:b/>
          <w:i/>
        </w:rPr>
      </w:pPr>
      <w:r w:rsidRPr="00E539E4">
        <w:rPr>
          <w:b/>
          <w:i/>
        </w:rPr>
        <w:br w:type="page"/>
      </w:r>
    </w:p>
    <w:p w:rsidR="00280BF3" w:rsidRPr="00E539E4" w:rsidRDefault="00280BF3" w:rsidP="00280BF3">
      <w:pPr>
        <w:jc w:val="right"/>
        <w:rPr>
          <w:b/>
        </w:rPr>
      </w:pPr>
      <w:r>
        <w:rPr>
          <w:b/>
        </w:rPr>
        <w:lastRenderedPageBreak/>
        <w:t>2. melléklet a 19</w:t>
      </w:r>
      <w:r w:rsidRPr="00E539E4">
        <w:rPr>
          <w:b/>
        </w:rPr>
        <w:t>/2019. (</w:t>
      </w:r>
      <w:r>
        <w:rPr>
          <w:b/>
        </w:rPr>
        <w:t>XII. 2.</w:t>
      </w:r>
      <w:r w:rsidRPr="00E539E4">
        <w:rPr>
          <w:b/>
        </w:rPr>
        <w:t>) önkormányzati rendelethez</w:t>
      </w:r>
    </w:p>
    <w:p w:rsidR="00280BF3" w:rsidRPr="00E539E4" w:rsidRDefault="00280BF3" w:rsidP="00280BF3">
      <w:pPr>
        <w:jc w:val="right"/>
        <w:rPr>
          <w:b/>
          <w:i/>
        </w:rPr>
      </w:pPr>
      <w:r w:rsidRPr="00E539E4">
        <w:rPr>
          <w:b/>
          <w:i/>
        </w:rPr>
        <w:t>2. melléklet a 7/2013. (II. 14.) önkormányzati rendelethez</w:t>
      </w:r>
    </w:p>
    <w:p w:rsidR="00280BF3" w:rsidRPr="00E539E4" w:rsidRDefault="00280BF3" w:rsidP="00280BF3">
      <w:pPr>
        <w:jc w:val="right"/>
        <w:rPr>
          <w:b/>
          <w:i/>
        </w:rPr>
      </w:pPr>
    </w:p>
    <w:p w:rsidR="00280BF3" w:rsidRPr="00FC5931" w:rsidRDefault="00280BF3" w:rsidP="00280BF3">
      <w:pPr>
        <w:jc w:val="center"/>
        <w:rPr>
          <w:b/>
          <w:i/>
          <w:sz w:val="28"/>
          <w:szCs w:val="28"/>
        </w:rPr>
      </w:pPr>
      <w:r w:rsidRPr="00FC5931">
        <w:rPr>
          <w:b/>
          <w:i/>
          <w:sz w:val="28"/>
          <w:szCs w:val="28"/>
        </w:rPr>
        <w:t>A bizottságokra, jegyzőre átruházott hatáskörök és a tanácsnokok feladatkörei</w:t>
      </w:r>
    </w:p>
    <w:p w:rsidR="00280BF3" w:rsidRPr="00E539E4" w:rsidRDefault="00280BF3" w:rsidP="00280BF3">
      <w:pPr>
        <w:jc w:val="center"/>
        <w:rPr>
          <w:b/>
          <w:i/>
          <w:sz w:val="28"/>
          <w:szCs w:val="28"/>
        </w:rPr>
      </w:pPr>
      <w:r w:rsidRPr="00E539E4">
        <w:rPr>
          <w:b/>
          <w:i/>
          <w:sz w:val="28"/>
          <w:szCs w:val="28"/>
        </w:rPr>
        <w:t>Bizottságok</w:t>
      </w:r>
    </w:p>
    <w:p w:rsidR="00280BF3" w:rsidRPr="00E539E4" w:rsidRDefault="00280BF3" w:rsidP="00280BF3">
      <w:pPr>
        <w:jc w:val="both"/>
        <w:rPr>
          <w:b/>
          <w:i/>
        </w:rPr>
      </w:pPr>
      <w:r w:rsidRPr="00E539E4">
        <w:rPr>
          <w:b/>
          <w:i/>
        </w:rPr>
        <w:t>1. Humán, Jogi és Közrendi Bizottság</w:t>
      </w:r>
    </w:p>
    <w:p w:rsidR="00280BF3" w:rsidRPr="00E539E4" w:rsidRDefault="00280BF3" w:rsidP="00280BF3">
      <w:pPr>
        <w:numPr>
          <w:ilvl w:val="1"/>
          <w:numId w:val="4"/>
        </w:numPr>
        <w:spacing w:after="0" w:line="240" w:lineRule="auto"/>
        <w:jc w:val="both"/>
        <w:rPr>
          <w:b/>
        </w:rPr>
      </w:pPr>
      <w:r w:rsidRPr="00E539E4">
        <w:rPr>
          <w:b/>
        </w:rPr>
        <w:t>Figyelemmel kíséri:</w:t>
      </w:r>
    </w:p>
    <w:p w:rsidR="00280BF3" w:rsidRPr="00E539E4" w:rsidRDefault="00280BF3" w:rsidP="00280BF3">
      <w:pPr>
        <w:spacing w:after="0" w:line="240" w:lineRule="auto"/>
        <w:ind w:left="792"/>
        <w:jc w:val="both"/>
        <w:rPr>
          <w:b/>
        </w:rPr>
      </w:pPr>
    </w:p>
    <w:p w:rsidR="00280BF3" w:rsidRPr="00E539E4" w:rsidRDefault="00280BF3" w:rsidP="00280BF3">
      <w:pPr>
        <w:numPr>
          <w:ilvl w:val="2"/>
          <w:numId w:val="4"/>
        </w:numPr>
        <w:spacing w:after="0" w:line="240" w:lineRule="auto"/>
        <w:jc w:val="both"/>
      </w:pPr>
      <w:r w:rsidRPr="00E539E4">
        <w:t xml:space="preserve"> a város sport</w:t>
      </w:r>
      <w:proofErr w:type="gramStart"/>
      <w:r w:rsidRPr="00E539E4">
        <w:t>koncepciójában</w:t>
      </w:r>
      <w:proofErr w:type="gramEnd"/>
      <w:r w:rsidRPr="00E539E4">
        <w:t xml:space="preserve"> megfogalmazott feladatok végrehajtását, s annak időarányos végrehajtásáról évente beszámol a Képviselő-testületnek,</w:t>
      </w:r>
    </w:p>
    <w:p w:rsidR="00280BF3" w:rsidRPr="00E539E4" w:rsidRDefault="00280BF3" w:rsidP="00280BF3">
      <w:pPr>
        <w:numPr>
          <w:ilvl w:val="2"/>
          <w:numId w:val="4"/>
        </w:numPr>
        <w:spacing w:after="0" w:line="240" w:lineRule="auto"/>
        <w:jc w:val="both"/>
      </w:pPr>
      <w:r w:rsidRPr="00E539E4">
        <w:t xml:space="preserve"> az egészségügyi alap- és szakellátást, a védőnői tevékenységet,</w:t>
      </w:r>
    </w:p>
    <w:p w:rsidR="00280BF3" w:rsidRPr="00E539E4" w:rsidRDefault="00280BF3" w:rsidP="00280BF3">
      <w:pPr>
        <w:numPr>
          <w:ilvl w:val="2"/>
          <w:numId w:val="4"/>
        </w:numPr>
        <w:spacing w:after="0" w:line="240" w:lineRule="auto"/>
        <w:jc w:val="both"/>
      </w:pPr>
      <w:r w:rsidRPr="00E539E4">
        <w:t xml:space="preserve"> a bölcsődei működést,</w:t>
      </w:r>
    </w:p>
    <w:p w:rsidR="00280BF3" w:rsidRPr="00E539E4" w:rsidRDefault="00280BF3" w:rsidP="00280BF3">
      <w:pPr>
        <w:numPr>
          <w:ilvl w:val="2"/>
          <w:numId w:val="4"/>
        </w:numPr>
        <w:spacing w:after="0" w:line="240" w:lineRule="auto"/>
        <w:jc w:val="both"/>
      </w:pPr>
      <w:r w:rsidRPr="00E539E4">
        <w:t xml:space="preserve"> a város sportéletét,</w:t>
      </w:r>
    </w:p>
    <w:p w:rsidR="00280BF3" w:rsidRPr="00E539E4" w:rsidRDefault="00280BF3" w:rsidP="00280BF3">
      <w:pPr>
        <w:numPr>
          <w:ilvl w:val="2"/>
          <w:numId w:val="4"/>
        </w:numPr>
        <w:spacing w:after="0" w:line="240" w:lineRule="auto"/>
        <w:jc w:val="both"/>
      </w:pPr>
      <w:r w:rsidRPr="00E539E4">
        <w:t xml:space="preserve"> az óvodai, az alapfokú és középiskolai, valamint a kollégiumi oktatás-nevelés feltételeinek alakulását,</w:t>
      </w:r>
    </w:p>
    <w:p w:rsidR="00280BF3" w:rsidRPr="00E539E4" w:rsidRDefault="00280BF3" w:rsidP="00280BF3">
      <w:pPr>
        <w:numPr>
          <w:ilvl w:val="2"/>
          <w:numId w:val="4"/>
        </w:numPr>
        <w:spacing w:after="0" w:line="240" w:lineRule="auto"/>
        <w:jc w:val="both"/>
      </w:pPr>
      <w:r w:rsidRPr="00E539E4">
        <w:t xml:space="preserve"> az oktatás-nevelés minőségét és körülményeit,</w:t>
      </w:r>
    </w:p>
    <w:p w:rsidR="00280BF3" w:rsidRPr="00E539E4" w:rsidRDefault="00280BF3" w:rsidP="00280BF3">
      <w:pPr>
        <w:numPr>
          <w:ilvl w:val="2"/>
          <w:numId w:val="4"/>
        </w:numPr>
        <w:spacing w:after="0" w:line="240" w:lineRule="auto"/>
        <w:jc w:val="both"/>
      </w:pPr>
      <w:r w:rsidRPr="00E539E4">
        <w:t xml:space="preserve"> a város kulturális és közművelődési életét,</w:t>
      </w:r>
    </w:p>
    <w:p w:rsidR="00280BF3" w:rsidRPr="00E539E4" w:rsidRDefault="00280BF3" w:rsidP="00280BF3">
      <w:pPr>
        <w:numPr>
          <w:ilvl w:val="2"/>
          <w:numId w:val="4"/>
        </w:numPr>
        <w:spacing w:after="0" w:line="240" w:lineRule="auto"/>
        <w:jc w:val="both"/>
      </w:pPr>
      <w:r w:rsidRPr="00E539E4">
        <w:t xml:space="preserve"> a szociális helyzetükből eredően rászorult személyek, családok pénzbeli és természetbeni ellátását,</w:t>
      </w:r>
    </w:p>
    <w:p w:rsidR="00280BF3" w:rsidRPr="00E539E4" w:rsidRDefault="00280BF3" w:rsidP="00280BF3">
      <w:pPr>
        <w:numPr>
          <w:ilvl w:val="2"/>
          <w:numId w:val="4"/>
        </w:numPr>
        <w:spacing w:after="0" w:line="240" w:lineRule="auto"/>
        <w:jc w:val="both"/>
      </w:pPr>
      <w:r w:rsidRPr="00E539E4">
        <w:t xml:space="preserve"> a kiskorú gyermekek rendkívüli támogatását, a gyermekvédelmi szolgáltatásokhoz való hozzájutásának feltételeit,</w:t>
      </w:r>
    </w:p>
    <w:p w:rsidR="00280BF3" w:rsidRPr="00E539E4" w:rsidRDefault="00280BF3" w:rsidP="00280BF3">
      <w:pPr>
        <w:numPr>
          <w:ilvl w:val="2"/>
          <w:numId w:val="4"/>
        </w:numPr>
        <w:spacing w:after="0" w:line="240" w:lineRule="auto"/>
        <w:jc w:val="both"/>
      </w:pPr>
      <w:r w:rsidRPr="00E539E4">
        <w:t>az étkeztetést, a tanyagondnoki szolgáltatást, a házi segítségnyújtást, a jelzőrendszeres házi segítségnyújtást,</w:t>
      </w:r>
    </w:p>
    <w:p w:rsidR="00280BF3" w:rsidRPr="00E539E4" w:rsidRDefault="00280BF3" w:rsidP="00280BF3">
      <w:pPr>
        <w:numPr>
          <w:ilvl w:val="2"/>
          <w:numId w:val="4"/>
        </w:numPr>
        <w:spacing w:after="0" w:line="240" w:lineRule="auto"/>
        <w:jc w:val="both"/>
      </w:pPr>
      <w:r w:rsidRPr="00E539E4">
        <w:t>a közösségi pszichiátriai ellátást,</w:t>
      </w:r>
    </w:p>
    <w:p w:rsidR="00280BF3" w:rsidRPr="00E539E4" w:rsidRDefault="00280BF3" w:rsidP="00280BF3">
      <w:pPr>
        <w:numPr>
          <w:ilvl w:val="2"/>
          <w:numId w:val="4"/>
        </w:numPr>
        <w:spacing w:after="0" w:line="240" w:lineRule="auto"/>
        <w:jc w:val="both"/>
      </w:pPr>
      <w:r w:rsidRPr="00E539E4">
        <w:t>a támogató szolgáltatást,</w:t>
      </w:r>
    </w:p>
    <w:p w:rsidR="00280BF3" w:rsidRPr="00E539E4" w:rsidRDefault="00280BF3" w:rsidP="00280BF3">
      <w:pPr>
        <w:numPr>
          <w:ilvl w:val="2"/>
          <w:numId w:val="4"/>
        </w:numPr>
        <w:spacing w:after="0" w:line="240" w:lineRule="auto"/>
        <w:jc w:val="both"/>
      </w:pPr>
      <w:r w:rsidRPr="00E539E4">
        <w:t>a hajléktalanokról való gondoskodást,</w:t>
      </w:r>
    </w:p>
    <w:p w:rsidR="00280BF3" w:rsidRPr="00E539E4" w:rsidRDefault="00280BF3" w:rsidP="00280BF3">
      <w:pPr>
        <w:numPr>
          <w:ilvl w:val="2"/>
          <w:numId w:val="4"/>
        </w:numPr>
        <w:spacing w:after="0" w:line="240" w:lineRule="auto"/>
        <w:jc w:val="both"/>
      </w:pPr>
      <w:r w:rsidRPr="00E539E4">
        <w:t>fogyatékosok nappali ellátását,</w:t>
      </w:r>
    </w:p>
    <w:p w:rsidR="00280BF3" w:rsidRPr="00E539E4" w:rsidRDefault="00280BF3" w:rsidP="00280BF3">
      <w:pPr>
        <w:numPr>
          <w:ilvl w:val="2"/>
          <w:numId w:val="4"/>
        </w:numPr>
        <w:spacing w:after="0" w:line="240" w:lineRule="auto"/>
        <w:jc w:val="both"/>
      </w:pPr>
      <w:r w:rsidRPr="00E539E4">
        <w:t>az idősek nappali ellátását és szakosított ellátási formában az idősotthoni ellátást,</w:t>
      </w:r>
    </w:p>
    <w:p w:rsidR="00280BF3" w:rsidRPr="00E539E4" w:rsidRDefault="00280BF3" w:rsidP="00280BF3">
      <w:pPr>
        <w:numPr>
          <w:ilvl w:val="2"/>
          <w:numId w:val="4"/>
        </w:numPr>
        <w:spacing w:after="0" w:line="240" w:lineRule="auto"/>
        <w:jc w:val="both"/>
      </w:pPr>
      <w:r w:rsidRPr="00E539E4">
        <w:t xml:space="preserve">a város szociális szolgáltatás- tervezési </w:t>
      </w:r>
      <w:proofErr w:type="gramStart"/>
      <w:r w:rsidRPr="00E539E4">
        <w:t>koncepcióját</w:t>
      </w:r>
      <w:proofErr w:type="gramEnd"/>
      <w:r w:rsidRPr="00E539E4">
        <w:t>, a tervezett feladatok megvalósulását,</w:t>
      </w:r>
    </w:p>
    <w:p w:rsidR="00280BF3" w:rsidRPr="00E539E4" w:rsidRDefault="00280BF3" w:rsidP="00280BF3">
      <w:pPr>
        <w:numPr>
          <w:ilvl w:val="2"/>
          <w:numId w:val="4"/>
        </w:numPr>
        <w:spacing w:after="0" w:line="240" w:lineRule="auto"/>
        <w:jc w:val="both"/>
      </w:pPr>
      <w:r w:rsidRPr="00E539E4">
        <w:t xml:space="preserve">a gyermekjóléti alapellátások körében a helyettes szülői hálózat kialakításának és a gyermekek átmeneti otthona létrehozásának feltételeit, </w:t>
      </w:r>
    </w:p>
    <w:p w:rsidR="00280BF3" w:rsidRPr="00E539E4" w:rsidRDefault="00280BF3" w:rsidP="00280BF3">
      <w:pPr>
        <w:numPr>
          <w:ilvl w:val="2"/>
          <w:numId w:val="4"/>
        </w:numPr>
        <w:spacing w:after="0" w:line="240" w:lineRule="auto"/>
        <w:jc w:val="both"/>
      </w:pPr>
      <w:r w:rsidRPr="00E539E4">
        <w:t>a város közrendjének, közbiztonságának helyzetét,</w:t>
      </w:r>
    </w:p>
    <w:p w:rsidR="00280BF3" w:rsidRPr="00E539E4" w:rsidRDefault="00280BF3" w:rsidP="00280BF3">
      <w:pPr>
        <w:numPr>
          <w:ilvl w:val="2"/>
          <w:numId w:val="4"/>
        </w:numPr>
        <w:spacing w:after="0" w:line="240" w:lineRule="auto"/>
        <w:jc w:val="both"/>
      </w:pPr>
      <w:r w:rsidRPr="00E539E4">
        <w:t>a katasztrófa-elhárítási tervek, elképzelések kidolgozását, az érdekelttel való megismertetését, a védelem megszervezését,</w:t>
      </w:r>
    </w:p>
    <w:p w:rsidR="00280BF3" w:rsidRPr="00E539E4" w:rsidRDefault="00280BF3" w:rsidP="00280BF3">
      <w:pPr>
        <w:numPr>
          <w:ilvl w:val="2"/>
          <w:numId w:val="4"/>
        </w:numPr>
        <w:spacing w:after="0" w:line="240" w:lineRule="auto"/>
        <w:jc w:val="both"/>
      </w:pPr>
      <w:r w:rsidRPr="00E539E4">
        <w:t>a közbiztonsági és bűnmegelőzési feladatterv kidolgozását, megismertetését, felülvizsgálatát, megvalósulását.</w:t>
      </w:r>
    </w:p>
    <w:p w:rsidR="00280BF3" w:rsidRPr="00E539E4" w:rsidRDefault="00280BF3" w:rsidP="00280BF3">
      <w:pPr>
        <w:spacing w:after="0" w:line="240" w:lineRule="auto"/>
        <w:jc w:val="both"/>
      </w:pPr>
    </w:p>
    <w:p w:rsidR="00280BF3" w:rsidRPr="00E539E4" w:rsidRDefault="00280BF3" w:rsidP="00280BF3">
      <w:pPr>
        <w:numPr>
          <w:ilvl w:val="1"/>
          <w:numId w:val="4"/>
        </w:numPr>
        <w:spacing w:after="0" w:line="240" w:lineRule="auto"/>
        <w:jc w:val="both"/>
      </w:pPr>
      <w:r w:rsidRPr="00E539E4">
        <w:t>Foglalkozik az oktatási, közművelődési és kulturális, valamint a szociális szolgáltatást igénybe vevők részéről érkezett bejelentésekkel.</w:t>
      </w:r>
    </w:p>
    <w:p w:rsidR="00280BF3" w:rsidRPr="00E539E4" w:rsidRDefault="00280BF3" w:rsidP="00280BF3">
      <w:pPr>
        <w:numPr>
          <w:ilvl w:val="1"/>
          <w:numId w:val="4"/>
        </w:numPr>
        <w:spacing w:after="0" w:line="240" w:lineRule="auto"/>
        <w:jc w:val="both"/>
      </w:pPr>
      <w:r w:rsidRPr="00E539E4">
        <w:t>Kapcsolatot tart a jászberényi civil szervezetekkel, egyházakkal, alapítványokkal, egyesületekkel, érdekképviseleti szervezetekkel.</w:t>
      </w:r>
    </w:p>
    <w:p w:rsidR="00280BF3" w:rsidRPr="00E539E4" w:rsidRDefault="00280BF3" w:rsidP="00280BF3">
      <w:pPr>
        <w:numPr>
          <w:ilvl w:val="1"/>
          <w:numId w:val="4"/>
        </w:numPr>
        <w:spacing w:after="0" w:line="240" w:lineRule="auto"/>
        <w:jc w:val="both"/>
      </w:pPr>
      <w:r w:rsidRPr="00E539E4">
        <w:t xml:space="preserve">Az </w:t>
      </w:r>
      <w:proofErr w:type="spellStart"/>
      <w:r w:rsidRPr="00E539E4">
        <w:t>Mötv</w:t>
      </w:r>
      <w:proofErr w:type="spellEnd"/>
      <w:r w:rsidRPr="00E539E4">
        <w:t xml:space="preserve">. 39. § (3) bekezdés felhatalmazása alapján ellátja a képviselői vagyonnyilatkozatok kezelésével, nyilvántartásával és ellenőrzésével, valamint a </w:t>
      </w:r>
      <w:r w:rsidRPr="00E539E4">
        <w:lastRenderedPageBreak/>
        <w:t>vagyonnyilatkozati eljárással kapcsolatos feladatokat a 10. mellékletében foglaltak szerint.</w:t>
      </w:r>
    </w:p>
    <w:p w:rsidR="00280BF3" w:rsidRPr="00E539E4" w:rsidRDefault="00280BF3" w:rsidP="00280BF3">
      <w:pPr>
        <w:numPr>
          <w:ilvl w:val="1"/>
          <w:numId w:val="4"/>
        </w:numPr>
        <w:spacing w:after="0" w:line="240" w:lineRule="auto"/>
        <w:jc w:val="both"/>
      </w:pPr>
      <w:r w:rsidRPr="00E539E4">
        <w:t>Rendszeres kapcsolatot tart a rendőrséggel és a polgárőrségekkel.</w:t>
      </w:r>
    </w:p>
    <w:p w:rsidR="00280BF3" w:rsidRPr="00E539E4" w:rsidRDefault="00280BF3" w:rsidP="00280BF3">
      <w:pPr>
        <w:numPr>
          <w:ilvl w:val="1"/>
          <w:numId w:val="4"/>
        </w:numPr>
        <w:spacing w:after="0" w:line="240" w:lineRule="auto"/>
        <w:jc w:val="both"/>
      </w:pPr>
      <w:r w:rsidRPr="00E539E4">
        <w:t>Ellátja a titkos szavazással kapcsolatos szavazatszámláló bizottsági teendőket, valamint a személyes érintettség bejelentésének elmulasztásával kapcsolatos vizsgálati feladatokat.</w:t>
      </w:r>
    </w:p>
    <w:p w:rsidR="00280BF3" w:rsidRPr="00E539E4" w:rsidRDefault="00280BF3" w:rsidP="00280BF3">
      <w:pPr>
        <w:numPr>
          <w:ilvl w:val="1"/>
          <w:numId w:val="4"/>
        </w:numPr>
        <w:spacing w:after="0" w:line="240" w:lineRule="auto"/>
        <w:jc w:val="both"/>
      </w:pPr>
      <w:r w:rsidRPr="00E539E4">
        <w:t xml:space="preserve">Ellátja az összeférhetetlenségi és a méltatlansági eljárással összefüggő, az </w:t>
      </w:r>
      <w:proofErr w:type="spellStart"/>
      <w:r w:rsidRPr="00E539E4">
        <w:t>Mötv-ben</w:t>
      </w:r>
      <w:proofErr w:type="spellEnd"/>
      <w:r w:rsidRPr="00E539E4">
        <w:t xml:space="preserve"> bizottság részére meghatározott feladatokat.</w:t>
      </w:r>
    </w:p>
    <w:p w:rsidR="00280BF3" w:rsidRPr="00E539E4" w:rsidRDefault="00280BF3" w:rsidP="00280BF3">
      <w:pPr>
        <w:spacing w:after="0" w:line="240" w:lineRule="auto"/>
        <w:ind w:left="792"/>
        <w:jc w:val="both"/>
      </w:pPr>
    </w:p>
    <w:p w:rsidR="00280BF3" w:rsidRPr="00E539E4" w:rsidRDefault="00280BF3" w:rsidP="00280BF3">
      <w:pPr>
        <w:numPr>
          <w:ilvl w:val="1"/>
          <w:numId w:val="4"/>
        </w:numPr>
        <w:spacing w:after="0" w:line="240" w:lineRule="auto"/>
        <w:jc w:val="both"/>
        <w:rPr>
          <w:b/>
        </w:rPr>
      </w:pPr>
      <w:r w:rsidRPr="00E539E4">
        <w:rPr>
          <w:b/>
        </w:rPr>
        <w:t>A Képviselő-testület által átruházott hatáskörében eljárva dönt:</w:t>
      </w:r>
    </w:p>
    <w:p w:rsidR="00280BF3" w:rsidRPr="00E539E4" w:rsidRDefault="00280BF3" w:rsidP="00280BF3">
      <w:pPr>
        <w:spacing w:after="0" w:line="240" w:lineRule="auto"/>
        <w:ind w:left="792"/>
        <w:jc w:val="both"/>
        <w:rPr>
          <w:b/>
        </w:rPr>
      </w:pPr>
    </w:p>
    <w:p w:rsidR="00280BF3" w:rsidRPr="00E539E4" w:rsidRDefault="00280BF3" w:rsidP="00280BF3">
      <w:pPr>
        <w:numPr>
          <w:ilvl w:val="2"/>
          <w:numId w:val="4"/>
        </w:numPr>
        <w:spacing w:after="0" w:line="240" w:lineRule="auto"/>
        <w:jc w:val="both"/>
      </w:pPr>
      <w:r w:rsidRPr="00E539E4">
        <w:t xml:space="preserve"> az önkormányzat hatályos költségvetési rendeletében a Bizottság részére céltartalékként nevesített előirányzatok felhasználási feltételeinek kidolgozásáról, a felhasználás módjáról és elosztásáról,</w:t>
      </w:r>
    </w:p>
    <w:p w:rsidR="00280BF3" w:rsidRPr="00E539E4" w:rsidRDefault="00280BF3" w:rsidP="00280BF3">
      <w:pPr>
        <w:numPr>
          <w:ilvl w:val="2"/>
          <w:numId w:val="4"/>
        </w:numPr>
        <w:spacing w:after="0" w:line="240" w:lineRule="auto"/>
        <w:jc w:val="both"/>
      </w:pPr>
      <w:r w:rsidRPr="00E539E4">
        <w:t xml:space="preserve"> minden – a fenntartót </w:t>
      </w:r>
      <w:proofErr w:type="spellStart"/>
      <w:r w:rsidRPr="00E539E4">
        <w:t>nevesítő</w:t>
      </w:r>
      <w:proofErr w:type="spellEnd"/>
      <w:r w:rsidRPr="00E539E4">
        <w:t xml:space="preserve"> jogszabályi előírás esetén –, az önkormányzat fenntartásában működő nevelési, közművelődési-kulturális és szociális intézmény szervezésével, irányításával, működtetésével kapcsolatos ügyben, kivéve a költségvetést érintő feladatokat, az SZMSZ és Alapító Okirat elfogadását, valamint a körzethatárok megállapítását, módosítását és megszüntetését,</w:t>
      </w:r>
    </w:p>
    <w:p w:rsidR="00280BF3" w:rsidRPr="00E539E4" w:rsidRDefault="00280BF3" w:rsidP="00280BF3">
      <w:pPr>
        <w:numPr>
          <w:ilvl w:val="2"/>
          <w:numId w:val="4"/>
        </w:numPr>
        <w:spacing w:after="0" w:line="240" w:lineRule="auto"/>
        <w:jc w:val="both"/>
      </w:pPr>
      <w:r w:rsidRPr="00E539E4">
        <w:t xml:space="preserve"> a Bizottság részére a céltartalékban nevesített előirányzat terhére a fiatalok tanulmányainak támogatására irányuló pályázatok kiírásáról, a pályázat lebonyolításáról, elbírálásáról,</w:t>
      </w:r>
    </w:p>
    <w:p w:rsidR="00280BF3" w:rsidRPr="00E539E4" w:rsidRDefault="00280BF3" w:rsidP="00280BF3">
      <w:pPr>
        <w:numPr>
          <w:ilvl w:val="2"/>
          <w:numId w:val="4"/>
        </w:numPr>
        <w:spacing w:after="0" w:line="240" w:lineRule="auto"/>
        <w:jc w:val="both"/>
      </w:pPr>
      <w:r w:rsidRPr="00E539E4">
        <w:t xml:space="preserve"> a szociális kölcsönnel összefüggésben bejegyzett jelzálogjog törléséről,</w:t>
      </w:r>
    </w:p>
    <w:p w:rsidR="00280BF3" w:rsidRPr="00E539E4" w:rsidRDefault="00280BF3" w:rsidP="00280BF3">
      <w:pPr>
        <w:numPr>
          <w:ilvl w:val="2"/>
          <w:numId w:val="4"/>
        </w:numPr>
        <w:spacing w:after="0" w:line="240" w:lineRule="auto"/>
        <w:jc w:val="both"/>
      </w:pPr>
      <w:r w:rsidRPr="00E539E4">
        <w:t xml:space="preserve"> a személyes gondoskodást nyújtó szociális intézmény vezetőjének intézményi ellátással kapcsolatos, valamint panaszügyben hozott döntése felülvizsgálatáról,</w:t>
      </w:r>
    </w:p>
    <w:p w:rsidR="00280BF3" w:rsidRPr="00E539E4" w:rsidRDefault="00280BF3" w:rsidP="00280BF3">
      <w:pPr>
        <w:numPr>
          <w:ilvl w:val="2"/>
          <w:numId w:val="4"/>
        </w:numPr>
        <w:spacing w:after="0" w:line="240" w:lineRule="auto"/>
        <w:jc w:val="both"/>
      </w:pPr>
      <w:r w:rsidRPr="00E539E4">
        <w:t xml:space="preserve"> az ellátásért fizetendő személyi térítési díjat megállapító intézményvezetői döntés felülvizsgálata, a díj mérséklése, elengedése iránti kérelem tárgyában,</w:t>
      </w:r>
    </w:p>
    <w:p w:rsidR="00280BF3" w:rsidRPr="00E539E4" w:rsidRDefault="00280BF3" w:rsidP="00280BF3">
      <w:pPr>
        <w:numPr>
          <w:ilvl w:val="2"/>
          <w:numId w:val="4"/>
        </w:numPr>
        <w:spacing w:after="0" w:line="240" w:lineRule="auto"/>
        <w:jc w:val="both"/>
      </w:pPr>
      <w:r w:rsidRPr="00E539E4">
        <w:t xml:space="preserve"> a „Jászberény Város egészségügyéért” ösztöndíj pályázati felhívás közzétételéről, </w:t>
      </w:r>
    </w:p>
    <w:p w:rsidR="00280BF3" w:rsidRPr="00E539E4" w:rsidRDefault="00280BF3" w:rsidP="00280BF3">
      <w:pPr>
        <w:numPr>
          <w:ilvl w:val="2"/>
          <w:numId w:val="4"/>
        </w:numPr>
        <w:spacing w:after="0" w:line="240" w:lineRule="auto"/>
        <w:jc w:val="both"/>
      </w:pPr>
      <w:r w:rsidRPr="00E539E4">
        <w:t xml:space="preserve"> a „</w:t>
      </w:r>
      <w:proofErr w:type="spellStart"/>
      <w:r w:rsidRPr="00E539E4">
        <w:t>Bursa</w:t>
      </w:r>
      <w:proofErr w:type="spellEnd"/>
      <w:r w:rsidRPr="00E539E4">
        <w:t xml:space="preserve"> Hungarica” Ösztöndíj iránti pályázat kiírásáról és pályázatok elbírálásáról,</w:t>
      </w:r>
    </w:p>
    <w:p w:rsidR="00280BF3" w:rsidRPr="00E539E4" w:rsidRDefault="00280BF3" w:rsidP="00280BF3">
      <w:pPr>
        <w:numPr>
          <w:ilvl w:val="2"/>
          <w:numId w:val="4"/>
        </w:numPr>
        <w:spacing w:after="0" w:line="240" w:lineRule="auto"/>
        <w:jc w:val="both"/>
      </w:pPr>
      <w:r w:rsidRPr="00E539E4">
        <w:t xml:space="preserve"> a közérdekből történő bérbeadás kivételével a lakások szociális és költségalapon történő bérbeadásáról és a rendeletben foglaltak alkalmazásával meghatározza a bérleti jogviszony részletes feltételeit, dönt a bérlő személyéről,</w:t>
      </w:r>
    </w:p>
    <w:p w:rsidR="00280BF3" w:rsidRPr="00E539E4" w:rsidRDefault="00280BF3" w:rsidP="00280BF3">
      <w:pPr>
        <w:numPr>
          <w:ilvl w:val="2"/>
          <w:numId w:val="4"/>
        </w:numPr>
        <w:spacing w:after="0" w:line="240" w:lineRule="auto"/>
        <w:jc w:val="both"/>
      </w:pPr>
      <w:r w:rsidRPr="00E539E4">
        <w:t xml:space="preserve"> a lakáscserére vonatkozó felajánlásról,</w:t>
      </w:r>
    </w:p>
    <w:p w:rsidR="00280BF3" w:rsidRPr="00E539E4" w:rsidRDefault="00280BF3" w:rsidP="00280BF3">
      <w:pPr>
        <w:numPr>
          <w:ilvl w:val="2"/>
          <w:numId w:val="4"/>
        </w:numPr>
        <w:spacing w:after="0" w:line="240" w:lineRule="auto"/>
        <w:jc w:val="both"/>
      </w:pPr>
      <w:r w:rsidRPr="00E539E4">
        <w:t xml:space="preserve"> 30 napon belül a JVV </w:t>
      </w:r>
      <w:proofErr w:type="spellStart"/>
      <w:r w:rsidRPr="00E539E4">
        <w:t>NZrt-nél</w:t>
      </w:r>
      <w:proofErr w:type="spellEnd"/>
      <w:r w:rsidRPr="00E539E4">
        <w:t xml:space="preserve"> a lakó által írásban kezdeményezett szociális alapon bérbe adott lakásbérleti díj tartozások elengedéséről bérlőnként és szerződési időszakonként, egyszeri </w:t>
      </w:r>
      <w:smartTag w:uri="urn:schemas-microsoft-com:office:smarttags" w:element="metricconverter">
        <w:smartTagPr>
          <w:attr w:name="ProductID" w:val="50.000 Ft"/>
        </w:smartTagPr>
        <w:r w:rsidRPr="00E539E4">
          <w:t>50.000 Ft</w:t>
        </w:r>
      </w:smartTag>
      <w:r w:rsidRPr="00E539E4">
        <w:t xml:space="preserve"> értékhatárig,</w:t>
      </w:r>
    </w:p>
    <w:p w:rsidR="00280BF3" w:rsidRPr="00E539E4" w:rsidRDefault="00280BF3" w:rsidP="00280BF3">
      <w:pPr>
        <w:numPr>
          <w:ilvl w:val="2"/>
          <w:numId w:val="4"/>
        </w:numPr>
        <w:spacing w:after="0" w:line="240" w:lineRule="auto"/>
        <w:jc w:val="both"/>
      </w:pPr>
      <w:r w:rsidRPr="00E539E4">
        <w:t>a Bérbeadási rendeletben meghatározott feltételek fennállása esetén a lakás újbóli bérbeadásáról,</w:t>
      </w:r>
    </w:p>
    <w:p w:rsidR="00280BF3" w:rsidRPr="00E539E4" w:rsidRDefault="00280BF3" w:rsidP="00280BF3">
      <w:pPr>
        <w:numPr>
          <w:ilvl w:val="2"/>
          <w:numId w:val="4"/>
        </w:numPr>
        <w:spacing w:after="0" w:line="240" w:lineRule="auto"/>
        <w:jc w:val="both"/>
      </w:pPr>
      <w:r w:rsidRPr="00E539E4">
        <w:t>kérelemre a közérdekből szakember biztosítás céljából bérbe adott lakások esetén adható kedvezményről,</w:t>
      </w:r>
    </w:p>
    <w:p w:rsidR="00280BF3" w:rsidRPr="00E539E4" w:rsidRDefault="00280BF3" w:rsidP="00280BF3">
      <w:pPr>
        <w:numPr>
          <w:ilvl w:val="2"/>
          <w:numId w:val="4"/>
        </w:numPr>
        <w:spacing w:after="0" w:line="240" w:lineRule="auto"/>
        <w:jc w:val="both"/>
      </w:pPr>
      <w:r w:rsidRPr="00E539E4">
        <w:t>kérelemre a háromhavi, vagy ezt meghaladó mértékű lakbérhátralékot felhalmozó bérlő adósságrendezési eljárásban való részvételéről,</w:t>
      </w:r>
    </w:p>
    <w:p w:rsidR="00280BF3" w:rsidRPr="00E539E4" w:rsidRDefault="00280BF3" w:rsidP="00280BF3">
      <w:pPr>
        <w:numPr>
          <w:ilvl w:val="2"/>
          <w:numId w:val="4"/>
        </w:numPr>
        <w:spacing w:after="0" w:line="240" w:lineRule="auto"/>
        <w:jc w:val="both"/>
      </w:pPr>
      <w:r w:rsidRPr="00E539E4">
        <w:t>a lakás bérlője általi átalakításhoz, korszerűsítéshez való hozzájárulásról,</w:t>
      </w:r>
    </w:p>
    <w:p w:rsidR="00280BF3" w:rsidRPr="00E539E4" w:rsidRDefault="00280BF3" w:rsidP="00280BF3">
      <w:pPr>
        <w:numPr>
          <w:ilvl w:val="2"/>
          <w:numId w:val="4"/>
        </w:numPr>
        <w:spacing w:after="0" w:line="240" w:lineRule="auto"/>
        <w:jc w:val="both"/>
      </w:pPr>
      <w:r w:rsidRPr="00E539E4">
        <w:t>jogcím nélküli lakáshasználó lakáshasználati díjának csökkentéséről,</w:t>
      </w:r>
    </w:p>
    <w:p w:rsidR="00280BF3" w:rsidRPr="00E539E4" w:rsidRDefault="00280BF3" w:rsidP="00280BF3">
      <w:pPr>
        <w:numPr>
          <w:ilvl w:val="2"/>
          <w:numId w:val="4"/>
        </w:numPr>
        <w:spacing w:after="0" w:line="240" w:lineRule="auto"/>
        <w:jc w:val="both"/>
      </w:pPr>
      <w:r w:rsidRPr="00E539E4">
        <w:t>a bölcsődei ellátásért fizetendő személyi térítési díjat megállapító intézményvezetői döntés felülvizsgálata, a díj mérséklése, elengedése iránti kérelem tárgyában,</w:t>
      </w:r>
    </w:p>
    <w:p w:rsidR="00280BF3" w:rsidRPr="00E539E4" w:rsidRDefault="00280BF3" w:rsidP="00280BF3">
      <w:pPr>
        <w:pStyle w:val="Listaszerbekezds"/>
        <w:numPr>
          <w:ilvl w:val="2"/>
          <w:numId w:val="4"/>
        </w:numPr>
        <w:spacing w:after="0" w:line="240" w:lineRule="auto"/>
        <w:jc w:val="both"/>
      </w:pPr>
      <w:r w:rsidRPr="00E539E4">
        <w:lastRenderedPageBreak/>
        <w:t>az önkormányzati óvodák beiratkozás időpontjáról és az indítható csoportok számának meghatározásáról, nyári nyitva tartás rendjéről,</w:t>
      </w:r>
    </w:p>
    <w:p w:rsidR="00280BF3" w:rsidRDefault="00280BF3" w:rsidP="00280BF3">
      <w:pPr>
        <w:pStyle w:val="Listaszerbekezds"/>
        <w:numPr>
          <w:ilvl w:val="2"/>
          <w:numId w:val="4"/>
        </w:numPr>
        <w:spacing w:after="0" w:line="240" w:lineRule="auto"/>
        <w:jc w:val="both"/>
      </w:pPr>
      <w:r w:rsidRPr="00E539E4">
        <w:t>a Képviselő-testület által hatáskörébe utalt egyéb ügyekben.</w:t>
      </w:r>
    </w:p>
    <w:p w:rsidR="00280BF3" w:rsidRPr="00E539E4" w:rsidRDefault="00280BF3" w:rsidP="00280BF3">
      <w:pPr>
        <w:pStyle w:val="Listaszerbekezds"/>
        <w:spacing w:after="0" w:line="240" w:lineRule="auto"/>
        <w:ind w:left="1224"/>
        <w:jc w:val="both"/>
      </w:pPr>
    </w:p>
    <w:p w:rsidR="00280BF3" w:rsidRDefault="00280BF3" w:rsidP="00280BF3">
      <w:pPr>
        <w:numPr>
          <w:ilvl w:val="1"/>
          <w:numId w:val="4"/>
        </w:numPr>
        <w:spacing w:after="0" w:line="240" w:lineRule="auto"/>
        <w:jc w:val="both"/>
        <w:rPr>
          <w:b/>
        </w:rPr>
      </w:pPr>
      <w:r w:rsidRPr="00E539E4">
        <w:rPr>
          <w:b/>
        </w:rPr>
        <w:t>A Képviselő-testület ülése elé kerülő előterjesztések közül véleményezi:</w:t>
      </w:r>
    </w:p>
    <w:p w:rsidR="00280BF3" w:rsidRPr="00E539E4" w:rsidRDefault="00280BF3" w:rsidP="00280BF3">
      <w:pPr>
        <w:spacing w:after="0" w:line="240" w:lineRule="auto"/>
        <w:ind w:left="792"/>
        <w:jc w:val="both"/>
        <w:rPr>
          <w:b/>
        </w:rPr>
      </w:pPr>
    </w:p>
    <w:p w:rsidR="00280BF3" w:rsidRPr="00E539E4" w:rsidRDefault="00280BF3" w:rsidP="00280BF3">
      <w:pPr>
        <w:numPr>
          <w:ilvl w:val="2"/>
          <w:numId w:val="4"/>
        </w:numPr>
        <w:spacing w:after="0" w:line="240" w:lineRule="auto"/>
        <w:jc w:val="both"/>
      </w:pPr>
      <w:r w:rsidRPr="00E539E4">
        <w:t xml:space="preserve"> az óvodai felvételekkel és az óvodából való kizárással kapcsolatban benyújtott felülbírálati kérelmeket, továbbá a nevelési intézmények minőségfejlesztési programját,</w:t>
      </w:r>
    </w:p>
    <w:p w:rsidR="00280BF3" w:rsidRPr="00E539E4" w:rsidRDefault="00280BF3" w:rsidP="00280BF3">
      <w:pPr>
        <w:numPr>
          <w:ilvl w:val="2"/>
          <w:numId w:val="4"/>
        </w:numPr>
        <w:spacing w:after="0" w:line="240" w:lineRule="auto"/>
        <w:jc w:val="both"/>
      </w:pPr>
      <w:r w:rsidRPr="00E539E4">
        <w:t xml:space="preserve"> az önkormányzati óvodák körzethatárainak megállapítására, módosítására, valamint megszüntetése irányuló előterjesztést,</w:t>
      </w:r>
    </w:p>
    <w:p w:rsidR="00280BF3" w:rsidRPr="00E539E4" w:rsidRDefault="00280BF3" w:rsidP="00280BF3">
      <w:pPr>
        <w:numPr>
          <w:ilvl w:val="2"/>
          <w:numId w:val="4"/>
        </w:numPr>
        <w:spacing w:after="0" w:line="240" w:lineRule="auto"/>
        <w:jc w:val="both"/>
      </w:pPr>
      <w:r w:rsidRPr="00E539E4">
        <w:t xml:space="preserve"> az egészségügyi, a köznevelési, a közművelődési-kulturális, valamint a szociális intézmények fejlesztésére, feladatuk, tevékenységi körük meghatározására irányuló előterjesztést,</w:t>
      </w:r>
    </w:p>
    <w:p w:rsidR="00280BF3" w:rsidRPr="00E539E4" w:rsidRDefault="00280BF3" w:rsidP="00280BF3">
      <w:pPr>
        <w:numPr>
          <w:ilvl w:val="2"/>
          <w:numId w:val="4"/>
        </w:numPr>
        <w:spacing w:after="0" w:line="240" w:lineRule="auto"/>
        <w:jc w:val="both"/>
      </w:pPr>
      <w:r w:rsidRPr="00E539E4">
        <w:t xml:space="preserve"> szociális vagy egyéb </w:t>
      </w:r>
      <w:proofErr w:type="gramStart"/>
      <w:r w:rsidRPr="00E539E4">
        <w:t>krízis</w:t>
      </w:r>
      <w:proofErr w:type="gramEnd"/>
      <w:r w:rsidRPr="00E539E4">
        <w:t>helyzetben lévő személyek, családok esetében új szociális szolgáltatások szervezésére irányuló előterjesztést,</w:t>
      </w:r>
    </w:p>
    <w:p w:rsidR="00280BF3" w:rsidRPr="00E539E4" w:rsidRDefault="00280BF3" w:rsidP="00280BF3">
      <w:pPr>
        <w:numPr>
          <w:ilvl w:val="2"/>
          <w:numId w:val="4"/>
        </w:numPr>
        <w:spacing w:after="0" w:line="240" w:lineRule="auto"/>
        <w:jc w:val="both"/>
      </w:pPr>
      <w:r w:rsidRPr="00E539E4">
        <w:t xml:space="preserve"> az egészségügyi, a köznevelési, a közművelődési-kulturális, valamint a szociális intézmények szakmai működéséről szóló beszámolót,</w:t>
      </w:r>
    </w:p>
    <w:p w:rsidR="00280BF3" w:rsidRPr="00E539E4" w:rsidRDefault="00280BF3" w:rsidP="00280BF3">
      <w:pPr>
        <w:numPr>
          <w:ilvl w:val="2"/>
          <w:numId w:val="4"/>
        </w:numPr>
        <w:spacing w:after="0" w:line="240" w:lineRule="auto"/>
        <w:jc w:val="both"/>
      </w:pPr>
      <w:r w:rsidRPr="00E539E4">
        <w:t xml:space="preserve"> az egészségügyi, a köznevelési, a közművelődési-kulturális, valamint a szociális intézmények létesítése, megszüntetése, működési körének módosítására irányuló előterjesztést,</w:t>
      </w:r>
    </w:p>
    <w:p w:rsidR="00280BF3" w:rsidRPr="00E539E4" w:rsidRDefault="00280BF3" w:rsidP="00280BF3">
      <w:pPr>
        <w:numPr>
          <w:ilvl w:val="2"/>
          <w:numId w:val="4"/>
        </w:numPr>
        <w:spacing w:after="0" w:line="240" w:lineRule="auto"/>
        <w:jc w:val="both"/>
      </w:pPr>
      <w:r w:rsidRPr="00E539E4">
        <w:t xml:space="preserve"> az egészségügyi, a köznevelési, a közművelődési-kulturális, valamint a szociális intézmények az önkormányzat költségvetéséből fedezni kívánt működési, felújítási, fejlesztési költségeiről szóló előterjesztést,</w:t>
      </w:r>
    </w:p>
    <w:p w:rsidR="00280BF3" w:rsidRPr="00E539E4" w:rsidRDefault="00280BF3" w:rsidP="00280BF3">
      <w:pPr>
        <w:numPr>
          <w:ilvl w:val="2"/>
          <w:numId w:val="4"/>
        </w:numPr>
        <w:spacing w:after="0" w:line="240" w:lineRule="auto"/>
        <w:jc w:val="both"/>
      </w:pPr>
      <w:r w:rsidRPr="00E539E4">
        <w:t xml:space="preserve"> a „Jászberény Város egészségügyéért” ösztöndíj pályázati kiírására beérkezett pályázatokat,</w:t>
      </w:r>
    </w:p>
    <w:p w:rsidR="00280BF3" w:rsidRPr="00E539E4" w:rsidRDefault="00280BF3" w:rsidP="00280BF3">
      <w:pPr>
        <w:numPr>
          <w:ilvl w:val="2"/>
          <w:numId w:val="4"/>
        </w:numPr>
        <w:spacing w:after="0" w:line="240" w:lineRule="auto"/>
        <w:jc w:val="both"/>
      </w:pPr>
      <w:r w:rsidRPr="00E539E4">
        <w:t xml:space="preserve"> a város sportéletét érintő javaslatot,</w:t>
      </w:r>
    </w:p>
    <w:p w:rsidR="00280BF3" w:rsidRPr="00E539E4" w:rsidRDefault="00280BF3" w:rsidP="00280BF3">
      <w:pPr>
        <w:numPr>
          <w:ilvl w:val="2"/>
          <w:numId w:val="4"/>
        </w:numPr>
        <w:spacing w:after="0" w:line="240" w:lineRule="auto"/>
        <w:jc w:val="both"/>
      </w:pPr>
      <w:r w:rsidRPr="00E539E4">
        <w:t xml:space="preserve"> a szociálpolitikai feladatokra fordítandó pénzügyi fedezet meghatározását,</w:t>
      </w:r>
    </w:p>
    <w:p w:rsidR="00280BF3" w:rsidRPr="00E539E4" w:rsidRDefault="00280BF3" w:rsidP="00280BF3">
      <w:pPr>
        <w:numPr>
          <w:ilvl w:val="2"/>
          <w:numId w:val="4"/>
        </w:numPr>
        <w:spacing w:after="0" w:line="240" w:lineRule="auto"/>
        <w:jc w:val="both"/>
      </w:pPr>
      <w:r w:rsidRPr="00E539E4">
        <w:t xml:space="preserve"> a gyermekvédelmi feladatok ellátásáról és a gyermekek védelmének körében végzett hatósági tevékenységről szóló tájékoztatót,</w:t>
      </w:r>
    </w:p>
    <w:p w:rsidR="00280BF3" w:rsidRPr="00E539E4" w:rsidRDefault="00280BF3" w:rsidP="00280BF3">
      <w:pPr>
        <w:numPr>
          <w:ilvl w:val="2"/>
          <w:numId w:val="4"/>
        </w:numPr>
        <w:spacing w:after="0" w:line="240" w:lineRule="auto"/>
        <w:jc w:val="both"/>
      </w:pPr>
      <w:r w:rsidRPr="00E539E4">
        <w:t xml:space="preserve"> az egészségügyi, a köznevelési, a közművelődési-kulturális, valamint a szociális intézmények vezetőjének álláshelyeire vonatkozó pályázatok kiírására, kinevezésére, vezetői megbízás adására, felmentésére, vezetői megbízás visszavonására, összeférhetetlenségére vonatkozó javaslatot,</w:t>
      </w:r>
    </w:p>
    <w:p w:rsidR="00280BF3" w:rsidRPr="00E539E4" w:rsidRDefault="00280BF3" w:rsidP="00280BF3">
      <w:pPr>
        <w:numPr>
          <w:ilvl w:val="2"/>
          <w:numId w:val="4"/>
        </w:numPr>
        <w:spacing w:after="0" w:line="240" w:lineRule="auto"/>
        <w:jc w:val="both"/>
      </w:pPr>
      <w:r w:rsidRPr="00E539E4">
        <w:t xml:space="preserve"> az egészségügyi, a köznevelési, a közművelődési-kulturális, valamint a szociális intézmények alapító okiratainak módosítását,</w:t>
      </w:r>
    </w:p>
    <w:p w:rsidR="00280BF3" w:rsidRPr="00E539E4" w:rsidRDefault="00280BF3" w:rsidP="00280BF3">
      <w:pPr>
        <w:numPr>
          <w:ilvl w:val="2"/>
          <w:numId w:val="4"/>
        </w:numPr>
        <w:spacing w:after="0" w:line="240" w:lineRule="auto"/>
        <w:jc w:val="both"/>
      </w:pPr>
      <w:r w:rsidRPr="00E539E4">
        <w:t xml:space="preserve"> a szakterületet érintő szervezetekbe, érdekképviseleti fórumokba </w:t>
      </w:r>
      <w:proofErr w:type="gramStart"/>
      <w:r w:rsidRPr="00E539E4">
        <w:t>delegált</w:t>
      </w:r>
      <w:proofErr w:type="gramEnd"/>
      <w:r w:rsidRPr="00E539E4">
        <w:t xml:space="preserve"> személyekre vonatkozó előterjesztést,</w:t>
      </w:r>
    </w:p>
    <w:p w:rsidR="00280BF3" w:rsidRPr="00E539E4" w:rsidRDefault="00280BF3" w:rsidP="00280BF3">
      <w:pPr>
        <w:numPr>
          <w:ilvl w:val="2"/>
          <w:numId w:val="4"/>
        </w:numPr>
        <w:spacing w:after="0" w:line="240" w:lineRule="auto"/>
        <w:jc w:val="both"/>
      </w:pPr>
      <w:r w:rsidRPr="00E539E4">
        <w:t xml:space="preserve"> az új alapellátási praxis/ok/ területének, határainak meghatározását, illetve a </w:t>
      </w:r>
      <w:proofErr w:type="gramStart"/>
      <w:r w:rsidRPr="00E539E4">
        <w:t>meglévő</w:t>
      </w:r>
      <w:proofErr w:type="gramEnd"/>
      <w:r w:rsidRPr="00E539E4">
        <w:t xml:space="preserve"> alapellátási praxisok területének megváltoztatását,</w:t>
      </w:r>
    </w:p>
    <w:p w:rsidR="00280BF3" w:rsidRPr="00E539E4" w:rsidRDefault="00280BF3" w:rsidP="00280BF3">
      <w:pPr>
        <w:numPr>
          <w:ilvl w:val="2"/>
          <w:numId w:val="4"/>
        </w:numPr>
        <w:spacing w:after="0" w:line="240" w:lineRule="auto"/>
        <w:jc w:val="both"/>
      </w:pPr>
      <w:r w:rsidRPr="00E539E4">
        <w:t xml:space="preserve"> az egészségügyi alapellátás vagy egészségügyi szolgáltatás </w:t>
      </w:r>
      <w:proofErr w:type="spellStart"/>
      <w:r w:rsidRPr="00E539E4">
        <w:t>magánosításával</w:t>
      </w:r>
      <w:proofErr w:type="spellEnd"/>
      <w:r w:rsidRPr="00E539E4">
        <w:t xml:space="preserve"> kapcsolatos szerződések megkötését, módosítását, felmondását,</w:t>
      </w:r>
    </w:p>
    <w:p w:rsidR="00280BF3" w:rsidRPr="00E539E4" w:rsidRDefault="00280BF3" w:rsidP="00280BF3">
      <w:pPr>
        <w:numPr>
          <w:ilvl w:val="2"/>
          <w:numId w:val="4"/>
        </w:numPr>
        <w:spacing w:after="0" w:line="240" w:lineRule="auto"/>
        <w:jc w:val="both"/>
      </w:pPr>
      <w:r w:rsidRPr="00E539E4">
        <w:t xml:space="preserve"> a szociális és gyermekvédelmi intézmény létesítésével, megszűntetésével, feladatának megváltoztatásával összefüggő javaslatot,</w:t>
      </w:r>
    </w:p>
    <w:p w:rsidR="00280BF3" w:rsidRPr="00E539E4" w:rsidRDefault="00280BF3" w:rsidP="00280BF3">
      <w:pPr>
        <w:numPr>
          <w:ilvl w:val="2"/>
          <w:numId w:val="4"/>
        </w:numPr>
        <w:spacing w:after="0" w:line="240" w:lineRule="auto"/>
        <w:jc w:val="both"/>
      </w:pPr>
      <w:r w:rsidRPr="00E539E4">
        <w:t xml:space="preserve"> a védőoltással összefüggő önkormányzati döntésre vonatkozó javaslatot,</w:t>
      </w:r>
    </w:p>
    <w:p w:rsidR="00280BF3" w:rsidRPr="00E539E4" w:rsidRDefault="00280BF3" w:rsidP="00280BF3">
      <w:pPr>
        <w:numPr>
          <w:ilvl w:val="2"/>
          <w:numId w:val="4"/>
        </w:numPr>
        <w:spacing w:after="0" w:line="240" w:lineRule="auto"/>
        <w:jc w:val="both"/>
      </w:pPr>
      <w:r w:rsidRPr="00E539E4">
        <w:t xml:space="preserve"> a sport</w:t>
      </w:r>
      <w:proofErr w:type="gramStart"/>
      <w:r w:rsidRPr="00E539E4">
        <w:t>koncepcióval</w:t>
      </w:r>
      <w:proofErr w:type="gramEnd"/>
      <w:r w:rsidRPr="00E539E4">
        <w:t xml:space="preserve"> kapcsolatos előterjesztést,</w:t>
      </w:r>
    </w:p>
    <w:p w:rsidR="00280BF3" w:rsidRPr="00E539E4" w:rsidRDefault="00280BF3" w:rsidP="00280BF3">
      <w:pPr>
        <w:numPr>
          <w:ilvl w:val="2"/>
          <w:numId w:val="4"/>
        </w:numPr>
        <w:spacing w:after="0" w:line="240" w:lineRule="auto"/>
        <w:jc w:val="both"/>
      </w:pPr>
      <w:r w:rsidRPr="00E539E4">
        <w:t xml:space="preserve"> a Jászberény Város </w:t>
      </w:r>
      <w:proofErr w:type="spellStart"/>
      <w:r w:rsidRPr="00E539E4">
        <w:t>Friedvalszky</w:t>
      </w:r>
      <w:proofErr w:type="spellEnd"/>
      <w:r w:rsidRPr="00E539E4">
        <w:t xml:space="preserve"> Ferenc köztisztviselői díjra, a Jászberény Város Sipos Orbán kulturális és művészeti díjra, a Jászberény Város </w:t>
      </w:r>
      <w:proofErr w:type="spellStart"/>
      <w:r w:rsidRPr="00E539E4">
        <w:t>Zirzen</w:t>
      </w:r>
      <w:proofErr w:type="spellEnd"/>
      <w:r w:rsidRPr="00E539E4">
        <w:t xml:space="preserve"> Janka közoktatási díjra, a Jászberény Város Árpád-házi Szent Erzsébet egészségügyi díjra, a Jászberény Város </w:t>
      </w:r>
      <w:proofErr w:type="spellStart"/>
      <w:r w:rsidRPr="00E539E4">
        <w:t>Gerevich</w:t>
      </w:r>
      <w:proofErr w:type="spellEnd"/>
      <w:r w:rsidRPr="00E539E4">
        <w:t xml:space="preserve"> Aladár sport díjra, a Jászberény Város Szent </w:t>
      </w:r>
      <w:r w:rsidRPr="00E539E4">
        <w:lastRenderedPageBreak/>
        <w:t xml:space="preserve">Klára szociális munka díjra, a Jászberény Város </w:t>
      </w:r>
      <w:proofErr w:type="spellStart"/>
      <w:r w:rsidRPr="00E539E4">
        <w:t>Komáromy</w:t>
      </w:r>
      <w:proofErr w:type="spellEnd"/>
      <w:r w:rsidRPr="00E539E4">
        <w:t xml:space="preserve"> József sajtódíjra és </w:t>
      </w:r>
      <w:proofErr w:type="gramStart"/>
      <w:r w:rsidRPr="00E539E4">
        <w:t>a</w:t>
      </w:r>
      <w:proofErr w:type="gramEnd"/>
      <w:r w:rsidRPr="00E539E4">
        <w:t xml:space="preserve"> és a </w:t>
      </w:r>
      <w:r w:rsidRPr="00E539E4">
        <w:rPr>
          <w:bCs/>
        </w:rPr>
        <w:t>Jászberény Város Rendészeti díj</w:t>
      </w:r>
      <w:r w:rsidRPr="00E539E4">
        <w:t>ra beérkezett javaslatokat.</w:t>
      </w:r>
    </w:p>
    <w:p w:rsidR="00280BF3" w:rsidRPr="00E539E4" w:rsidRDefault="00280BF3" w:rsidP="00280BF3">
      <w:pPr>
        <w:numPr>
          <w:ilvl w:val="2"/>
          <w:numId w:val="4"/>
        </w:numPr>
        <w:spacing w:after="0" w:line="240" w:lineRule="auto"/>
        <w:jc w:val="both"/>
      </w:pPr>
      <w:r w:rsidRPr="00E539E4">
        <w:t xml:space="preserve"> a közbiztonság helyzetéről, a közbiztonság érdekében tett intézkedésekről szóló rendőrségi tájékoztatót,</w:t>
      </w:r>
    </w:p>
    <w:p w:rsidR="00280BF3" w:rsidRPr="00E539E4" w:rsidRDefault="00280BF3" w:rsidP="00280BF3">
      <w:pPr>
        <w:numPr>
          <w:ilvl w:val="2"/>
          <w:numId w:val="4"/>
        </w:numPr>
        <w:spacing w:after="0" w:line="240" w:lineRule="auto"/>
        <w:jc w:val="both"/>
      </w:pPr>
      <w:r w:rsidRPr="00E539E4">
        <w:t xml:space="preserve"> a Képviselő-testület tagjainak összeférhetetlenségi és méltatlansági ügyei kivizsgálását,</w:t>
      </w:r>
    </w:p>
    <w:p w:rsidR="00280BF3" w:rsidRPr="00E539E4" w:rsidRDefault="00280BF3" w:rsidP="00280BF3">
      <w:pPr>
        <w:numPr>
          <w:ilvl w:val="2"/>
          <w:numId w:val="4"/>
        </w:numPr>
        <w:spacing w:after="0" w:line="240" w:lineRule="auto"/>
        <w:jc w:val="both"/>
      </w:pPr>
      <w:r w:rsidRPr="00E539E4">
        <w:t xml:space="preserve"> a városi rendőrkapitányság vezetője kinevezésének véleményezésére irányuló előterjesztést,</w:t>
      </w:r>
    </w:p>
    <w:p w:rsidR="00280BF3" w:rsidRPr="00E539E4" w:rsidRDefault="00280BF3" w:rsidP="00280BF3">
      <w:pPr>
        <w:numPr>
          <w:ilvl w:val="2"/>
          <w:numId w:val="4"/>
        </w:numPr>
        <w:spacing w:after="0" w:line="240" w:lineRule="auto"/>
        <w:jc w:val="both"/>
      </w:pPr>
      <w:r w:rsidRPr="00E539E4">
        <w:t xml:space="preserve"> a tűzvédelem helyzetéről és a tűzvédelem érdekében tett intézkedésekről szóló beszámolót,</w:t>
      </w:r>
    </w:p>
    <w:p w:rsidR="00280BF3" w:rsidRPr="00E539E4" w:rsidRDefault="00280BF3" w:rsidP="00280BF3">
      <w:pPr>
        <w:numPr>
          <w:ilvl w:val="2"/>
          <w:numId w:val="4"/>
        </w:numPr>
        <w:spacing w:after="0" w:line="240" w:lineRule="auto"/>
        <w:jc w:val="both"/>
      </w:pPr>
      <w:r w:rsidRPr="00E539E4">
        <w:t xml:space="preserve"> a városi hivatásos tűzoltóság vezetője kinevezésének véleményezéséről szóló előterjesztést,</w:t>
      </w:r>
    </w:p>
    <w:p w:rsidR="00280BF3" w:rsidRPr="00E539E4" w:rsidRDefault="00280BF3" w:rsidP="00280BF3">
      <w:pPr>
        <w:numPr>
          <w:ilvl w:val="2"/>
          <w:numId w:val="4"/>
        </w:numPr>
        <w:spacing w:after="0" w:line="240" w:lineRule="auto"/>
        <w:jc w:val="both"/>
      </w:pPr>
      <w:r w:rsidRPr="00E539E4">
        <w:t xml:space="preserve"> a Közbiztonsági és Bűnmegelőzési Feladattervvel összefüggő előterjesztést,</w:t>
      </w:r>
    </w:p>
    <w:p w:rsidR="00280BF3" w:rsidRPr="00E539E4" w:rsidRDefault="00280BF3" w:rsidP="00280BF3">
      <w:pPr>
        <w:numPr>
          <w:ilvl w:val="2"/>
          <w:numId w:val="4"/>
        </w:numPr>
        <w:spacing w:after="0" w:line="240" w:lineRule="auto"/>
        <w:jc w:val="both"/>
      </w:pPr>
      <w:r w:rsidRPr="00E539E4">
        <w:t xml:space="preserve"> a Jászberényi Polgármesteri </w:t>
      </w:r>
      <w:proofErr w:type="gramStart"/>
      <w:r w:rsidRPr="00E539E4">
        <w:t>Hivatal alapító</w:t>
      </w:r>
      <w:proofErr w:type="gramEnd"/>
      <w:r w:rsidRPr="00E539E4">
        <w:t xml:space="preserve"> okiratának módosítását.</w:t>
      </w:r>
    </w:p>
    <w:p w:rsidR="00280BF3" w:rsidRPr="00E539E4" w:rsidRDefault="00280BF3" w:rsidP="00280BF3">
      <w:pPr>
        <w:jc w:val="both"/>
        <w:rPr>
          <w:b/>
          <w:i/>
        </w:rPr>
      </w:pPr>
    </w:p>
    <w:p w:rsidR="00280BF3" w:rsidRPr="00E539E4" w:rsidRDefault="00280BF3" w:rsidP="00280BF3">
      <w:pPr>
        <w:jc w:val="both"/>
        <w:rPr>
          <w:b/>
          <w:i/>
        </w:rPr>
      </w:pPr>
      <w:r w:rsidRPr="00E539E4">
        <w:rPr>
          <w:b/>
          <w:i/>
        </w:rPr>
        <w:t>2. Közbeszerzési Bizottság</w:t>
      </w:r>
    </w:p>
    <w:p w:rsidR="00280BF3" w:rsidRPr="00E539E4" w:rsidRDefault="00280BF3" w:rsidP="00280BF3">
      <w:pPr>
        <w:pStyle w:val="Listaszerbekezds"/>
        <w:numPr>
          <w:ilvl w:val="0"/>
          <w:numId w:val="6"/>
        </w:numPr>
        <w:spacing w:after="0" w:line="240" w:lineRule="auto"/>
        <w:contextualSpacing w:val="0"/>
        <w:jc w:val="both"/>
        <w:rPr>
          <w:b/>
          <w:vanish/>
        </w:rPr>
      </w:pPr>
    </w:p>
    <w:p w:rsidR="00280BF3" w:rsidRPr="00E539E4" w:rsidRDefault="00280BF3" w:rsidP="00280BF3">
      <w:pPr>
        <w:pStyle w:val="Listaszerbekezds"/>
        <w:numPr>
          <w:ilvl w:val="0"/>
          <w:numId w:val="6"/>
        </w:numPr>
        <w:spacing w:after="0" w:line="240" w:lineRule="auto"/>
        <w:contextualSpacing w:val="0"/>
        <w:jc w:val="both"/>
        <w:rPr>
          <w:b/>
          <w:vanish/>
        </w:rPr>
      </w:pPr>
    </w:p>
    <w:p w:rsidR="00280BF3" w:rsidRDefault="00280BF3" w:rsidP="00280BF3">
      <w:pPr>
        <w:numPr>
          <w:ilvl w:val="1"/>
          <w:numId w:val="6"/>
        </w:numPr>
        <w:spacing w:after="0" w:line="240" w:lineRule="auto"/>
        <w:jc w:val="both"/>
        <w:rPr>
          <w:b/>
        </w:rPr>
      </w:pPr>
      <w:r w:rsidRPr="00E539E4">
        <w:rPr>
          <w:b/>
        </w:rPr>
        <w:t>A Képviselő-testület által átruházott hatáskörében eljárva dönt:</w:t>
      </w:r>
    </w:p>
    <w:p w:rsidR="00280BF3" w:rsidRPr="00E539E4" w:rsidRDefault="00280BF3" w:rsidP="00280BF3">
      <w:pPr>
        <w:spacing w:after="0" w:line="240" w:lineRule="auto"/>
        <w:ind w:left="360"/>
        <w:jc w:val="both"/>
        <w:rPr>
          <w:b/>
        </w:rPr>
      </w:pPr>
    </w:p>
    <w:p w:rsidR="00280BF3" w:rsidRPr="00E539E4" w:rsidRDefault="00280BF3" w:rsidP="00280BF3">
      <w:pPr>
        <w:numPr>
          <w:ilvl w:val="2"/>
          <w:numId w:val="6"/>
        </w:numPr>
        <w:spacing w:after="0" w:line="240" w:lineRule="auto"/>
        <w:jc w:val="both"/>
      </w:pPr>
      <w:r w:rsidRPr="00E539E4">
        <w:t xml:space="preserve"> az eljárás megindításáról,</w:t>
      </w:r>
    </w:p>
    <w:p w:rsidR="00280BF3" w:rsidRPr="00E539E4" w:rsidRDefault="00280BF3" w:rsidP="00280BF3">
      <w:pPr>
        <w:numPr>
          <w:ilvl w:val="2"/>
          <w:numId w:val="6"/>
        </w:numPr>
        <w:spacing w:after="0" w:line="240" w:lineRule="auto"/>
        <w:jc w:val="both"/>
      </w:pPr>
      <w:r w:rsidRPr="00E539E4">
        <w:t xml:space="preserve"> az előzetes tájékoztatóról, a közbeszerzési eljárást megindító vagy meghirdető felhívásról és kapcsolódó közbeszerzési </w:t>
      </w:r>
      <w:proofErr w:type="gramStart"/>
      <w:r w:rsidRPr="00E539E4">
        <w:t>dokumentumokról</w:t>
      </w:r>
      <w:proofErr w:type="gramEnd"/>
      <w:r w:rsidRPr="00E539E4">
        <w:t>, azok érdemi módosításairól,</w:t>
      </w:r>
    </w:p>
    <w:p w:rsidR="00280BF3" w:rsidRPr="00E539E4" w:rsidRDefault="00280BF3" w:rsidP="00280BF3">
      <w:pPr>
        <w:numPr>
          <w:ilvl w:val="2"/>
          <w:numId w:val="6"/>
        </w:numPr>
        <w:spacing w:after="0" w:line="240" w:lineRule="auto"/>
        <w:jc w:val="both"/>
      </w:pPr>
      <w:r w:rsidRPr="00E539E4">
        <w:t xml:space="preserve"> a részvételre jelentkező, vagy az ajánlattevő kizárásáról,</w:t>
      </w:r>
    </w:p>
    <w:p w:rsidR="00280BF3" w:rsidRPr="00E539E4" w:rsidRDefault="00280BF3" w:rsidP="00280BF3">
      <w:pPr>
        <w:numPr>
          <w:ilvl w:val="2"/>
          <w:numId w:val="6"/>
        </w:numPr>
        <w:spacing w:after="0" w:line="240" w:lineRule="auto"/>
        <w:jc w:val="both"/>
      </w:pPr>
      <w:r w:rsidRPr="00E539E4">
        <w:t xml:space="preserve"> a részvételre jelentkező szerződés teljesítésére alkalmassá vagy alkalmatlanná nyilvánításáról,</w:t>
      </w:r>
    </w:p>
    <w:p w:rsidR="00280BF3" w:rsidRPr="00E539E4" w:rsidRDefault="00280BF3" w:rsidP="00280BF3">
      <w:pPr>
        <w:numPr>
          <w:ilvl w:val="2"/>
          <w:numId w:val="6"/>
        </w:numPr>
        <w:spacing w:after="0" w:line="240" w:lineRule="auto"/>
        <w:jc w:val="both"/>
      </w:pPr>
      <w:r w:rsidRPr="00E539E4">
        <w:t xml:space="preserve"> a részvételi jelentkezés, vagy az ajánlat érvénytelenné vagy érvényessé nyilvánításáról,</w:t>
      </w:r>
    </w:p>
    <w:p w:rsidR="00280BF3" w:rsidRPr="00E539E4" w:rsidRDefault="00280BF3" w:rsidP="00280BF3">
      <w:pPr>
        <w:numPr>
          <w:ilvl w:val="2"/>
          <w:numId w:val="6"/>
        </w:numPr>
        <w:spacing w:after="0" w:line="240" w:lineRule="auto"/>
        <w:jc w:val="both"/>
      </w:pPr>
      <w:r w:rsidRPr="00E539E4">
        <w:t xml:space="preserve"> a közbeszerzési eljárás eredményességéről vagy </w:t>
      </w:r>
      <w:proofErr w:type="spellStart"/>
      <w:r w:rsidRPr="00E539E4">
        <w:t>eredménytelenségéről</w:t>
      </w:r>
      <w:proofErr w:type="spellEnd"/>
      <w:r w:rsidRPr="00E539E4">
        <w:t>,</w:t>
      </w:r>
    </w:p>
    <w:p w:rsidR="00280BF3" w:rsidRPr="00E539E4" w:rsidRDefault="00280BF3" w:rsidP="00280BF3">
      <w:pPr>
        <w:numPr>
          <w:ilvl w:val="2"/>
          <w:numId w:val="6"/>
        </w:numPr>
        <w:spacing w:after="0" w:line="240" w:lineRule="auto"/>
        <w:jc w:val="both"/>
      </w:pPr>
      <w:r w:rsidRPr="00E539E4">
        <w:t xml:space="preserve"> valamint a közbeszerzési eljárás eredményéről.</w:t>
      </w:r>
    </w:p>
    <w:p w:rsidR="00280BF3" w:rsidRPr="00E539E4" w:rsidRDefault="00280BF3" w:rsidP="00280BF3">
      <w:pPr>
        <w:spacing w:after="0" w:line="240" w:lineRule="auto"/>
        <w:jc w:val="both"/>
        <w:rPr>
          <w:b/>
        </w:rPr>
      </w:pPr>
    </w:p>
    <w:p w:rsidR="00280BF3" w:rsidRPr="00E539E4" w:rsidRDefault="00280BF3" w:rsidP="00280BF3">
      <w:pPr>
        <w:spacing w:after="0" w:line="240" w:lineRule="auto"/>
        <w:jc w:val="both"/>
        <w:rPr>
          <w:b/>
        </w:rPr>
      </w:pPr>
    </w:p>
    <w:p w:rsidR="00280BF3" w:rsidRDefault="00280BF3" w:rsidP="00280BF3">
      <w:pPr>
        <w:numPr>
          <w:ilvl w:val="1"/>
          <w:numId w:val="6"/>
        </w:numPr>
        <w:spacing w:after="0" w:line="240" w:lineRule="auto"/>
        <w:jc w:val="both"/>
        <w:rPr>
          <w:b/>
        </w:rPr>
      </w:pPr>
      <w:r w:rsidRPr="00E539E4">
        <w:rPr>
          <w:b/>
        </w:rPr>
        <w:t>A Képviselő-testület ülése elé kerülő előterjesztések közül véleményezi:</w:t>
      </w:r>
    </w:p>
    <w:p w:rsidR="00280BF3" w:rsidRPr="00E539E4" w:rsidRDefault="00280BF3" w:rsidP="00280BF3">
      <w:pPr>
        <w:spacing w:after="0" w:line="240" w:lineRule="auto"/>
        <w:ind w:left="360"/>
        <w:jc w:val="both"/>
        <w:rPr>
          <w:b/>
        </w:rPr>
      </w:pPr>
    </w:p>
    <w:p w:rsidR="00280BF3" w:rsidRPr="00E539E4" w:rsidRDefault="00280BF3" w:rsidP="00280BF3">
      <w:pPr>
        <w:numPr>
          <w:ilvl w:val="2"/>
          <w:numId w:val="6"/>
        </w:numPr>
        <w:spacing w:after="0" w:line="240" w:lineRule="auto"/>
        <w:jc w:val="both"/>
        <w:rPr>
          <w:b/>
        </w:rPr>
      </w:pPr>
      <w:r w:rsidRPr="00E539E4">
        <w:t xml:space="preserve"> az önkormányzat közbeszerzési szabályzatának elfogadására vagy módosítására irányuló előterjesztést,</w:t>
      </w:r>
    </w:p>
    <w:p w:rsidR="00280BF3" w:rsidRPr="000572FE" w:rsidRDefault="00280BF3" w:rsidP="00280BF3">
      <w:pPr>
        <w:numPr>
          <w:ilvl w:val="2"/>
          <w:numId w:val="6"/>
        </w:numPr>
        <w:spacing w:after="0" w:line="240" w:lineRule="auto"/>
        <w:jc w:val="both"/>
        <w:rPr>
          <w:b/>
        </w:rPr>
      </w:pPr>
      <w:r w:rsidRPr="00E539E4">
        <w:t xml:space="preserve"> valamint az összesített közbeszerzési terv jóváhagyására irányuló előterjesztést. </w:t>
      </w:r>
    </w:p>
    <w:p w:rsidR="00280BF3" w:rsidRPr="00E539E4" w:rsidRDefault="00280BF3" w:rsidP="00280BF3">
      <w:pPr>
        <w:spacing w:after="0" w:line="240" w:lineRule="auto"/>
        <w:jc w:val="both"/>
        <w:rPr>
          <w:b/>
        </w:rPr>
      </w:pPr>
    </w:p>
    <w:p w:rsidR="00280BF3" w:rsidRPr="00E539E4" w:rsidRDefault="00280BF3" w:rsidP="00280BF3">
      <w:pPr>
        <w:numPr>
          <w:ilvl w:val="1"/>
          <w:numId w:val="6"/>
        </w:numPr>
        <w:spacing w:after="0" w:line="240" w:lineRule="auto"/>
        <w:jc w:val="both"/>
      </w:pPr>
      <w:r w:rsidRPr="00E539E4">
        <w:t xml:space="preserve">A fentieken túl a Közbeszerzési Bizottságot érintő rendelkezéseket az önkormányzat mindenkor hatályos közbeszerzési szabályzata tartalmazza. </w:t>
      </w:r>
    </w:p>
    <w:p w:rsidR="00280BF3" w:rsidRPr="00E539E4" w:rsidRDefault="00280BF3" w:rsidP="00280BF3">
      <w:pPr>
        <w:jc w:val="both"/>
        <w:rPr>
          <w:b/>
          <w:i/>
        </w:rPr>
      </w:pPr>
    </w:p>
    <w:p w:rsidR="00280BF3" w:rsidRPr="00E539E4" w:rsidRDefault="00280BF3" w:rsidP="00280BF3">
      <w:pPr>
        <w:spacing w:after="0" w:line="240" w:lineRule="auto"/>
        <w:jc w:val="both"/>
        <w:rPr>
          <w:b/>
          <w:i/>
        </w:rPr>
      </w:pPr>
      <w:r w:rsidRPr="00E539E4">
        <w:rPr>
          <w:b/>
          <w:i/>
        </w:rPr>
        <w:t>3. Pénzügyi és Gazdasági Bizottság</w:t>
      </w:r>
    </w:p>
    <w:p w:rsidR="00280BF3" w:rsidRPr="00E539E4" w:rsidRDefault="00280BF3" w:rsidP="00280BF3">
      <w:pPr>
        <w:spacing w:after="0"/>
        <w:jc w:val="both"/>
        <w:rPr>
          <w:b/>
          <w:i/>
        </w:rPr>
      </w:pPr>
    </w:p>
    <w:p w:rsidR="00280BF3" w:rsidRPr="00E539E4" w:rsidRDefault="00280BF3" w:rsidP="00280BF3">
      <w:pPr>
        <w:pStyle w:val="Listaszerbekezds"/>
        <w:numPr>
          <w:ilvl w:val="0"/>
          <w:numId w:val="8"/>
        </w:numPr>
        <w:spacing w:after="0" w:line="240" w:lineRule="auto"/>
        <w:contextualSpacing w:val="0"/>
        <w:jc w:val="both"/>
        <w:rPr>
          <w:b/>
          <w:i/>
          <w:vanish/>
        </w:rPr>
      </w:pPr>
    </w:p>
    <w:p w:rsidR="00280BF3" w:rsidRPr="00E539E4" w:rsidRDefault="00280BF3" w:rsidP="00280BF3">
      <w:pPr>
        <w:pStyle w:val="Listaszerbekezds"/>
        <w:numPr>
          <w:ilvl w:val="0"/>
          <w:numId w:val="8"/>
        </w:numPr>
        <w:spacing w:after="0" w:line="240" w:lineRule="auto"/>
        <w:contextualSpacing w:val="0"/>
        <w:jc w:val="both"/>
        <w:rPr>
          <w:b/>
          <w:i/>
          <w:vanish/>
        </w:rPr>
      </w:pPr>
    </w:p>
    <w:p w:rsidR="00280BF3" w:rsidRPr="00E539E4" w:rsidRDefault="00280BF3" w:rsidP="00280BF3">
      <w:pPr>
        <w:pStyle w:val="Listaszerbekezds"/>
        <w:numPr>
          <w:ilvl w:val="0"/>
          <w:numId w:val="8"/>
        </w:numPr>
        <w:spacing w:after="0" w:line="240" w:lineRule="auto"/>
        <w:contextualSpacing w:val="0"/>
        <w:jc w:val="both"/>
        <w:rPr>
          <w:b/>
          <w:i/>
          <w:vanish/>
        </w:rPr>
      </w:pPr>
    </w:p>
    <w:p w:rsidR="00280BF3" w:rsidRDefault="00280BF3" w:rsidP="00280BF3">
      <w:pPr>
        <w:numPr>
          <w:ilvl w:val="1"/>
          <w:numId w:val="8"/>
        </w:numPr>
        <w:spacing w:after="0" w:line="240" w:lineRule="auto"/>
        <w:jc w:val="both"/>
        <w:rPr>
          <w:b/>
        </w:rPr>
      </w:pPr>
      <w:r w:rsidRPr="00E539E4">
        <w:rPr>
          <w:b/>
        </w:rPr>
        <w:lastRenderedPageBreak/>
        <w:t>Feladatköre</w:t>
      </w:r>
      <w:r>
        <w:rPr>
          <w:b/>
        </w:rPr>
        <w:t>:</w:t>
      </w:r>
    </w:p>
    <w:p w:rsidR="00280BF3" w:rsidRPr="00E539E4" w:rsidRDefault="00280BF3" w:rsidP="00280BF3">
      <w:pPr>
        <w:spacing w:after="0" w:line="240" w:lineRule="auto"/>
        <w:ind w:left="360"/>
        <w:jc w:val="both"/>
        <w:rPr>
          <w:b/>
        </w:rPr>
      </w:pPr>
    </w:p>
    <w:p w:rsidR="00280BF3" w:rsidRPr="00E539E4" w:rsidRDefault="00280BF3" w:rsidP="00280BF3">
      <w:pPr>
        <w:pStyle w:val="Listaszerbekezds"/>
        <w:numPr>
          <w:ilvl w:val="2"/>
          <w:numId w:val="8"/>
        </w:numPr>
        <w:spacing w:after="0" w:line="240" w:lineRule="auto"/>
        <w:jc w:val="both"/>
      </w:pPr>
      <w:r w:rsidRPr="00E539E4">
        <w:t xml:space="preserve"> Közreműködik a gazdaságösztönző tervek előkészítésében és elősegíti a város gazdaságösztönző és otthonteremtési programjainak megvalósulását.</w:t>
      </w:r>
    </w:p>
    <w:p w:rsidR="00280BF3" w:rsidRPr="00E539E4" w:rsidRDefault="00280BF3" w:rsidP="00280BF3">
      <w:pPr>
        <w:pStyle w:val="Listaszerbekezds"/>
        <w:numPr>
          <w:ilvl w:val="2"/>
          <w:numId w:val="8"/>
        </w:numPr>
        <w:spacing w:after="0" w:line="240" w:lineRule="auto"/>
        <w:jc w:val="both"/>
      </w:pPr>
      <w:r w:rsidRPr="00E539E4">
        <w:t xml:space="preserve"> Figyelemmel kíséri az önkormányzatnál és intézményeinél a költségvetés alakulását, különös tekintettel a saját bevételekre, kiadásokra, pénzmaradványokra, a vagyonváltozás alakulását, értékeli az azt előidéző okokat</w:t>
      </w:r>
    </w:p>
    <w:p w:rsidR="00280BF3" w:rsidRPr="00E539E4" w:rsidRDefault="00280BF3" w:rsidP="00280BF3">
      <w:pPr>
        <w:numPr>
          <w:ilvl w:val="2"/>
          <w:numId w:val="8"/>
        </w:numPr>
        <w:spacing w:after="0" w:line="240" w:lineRule="auto"/>
        <w:jc w:val="both"/>
      </w:pPr>
      <w:r w:rsidRPr="00E539E4">
        <w:t xml:space="preserve"> Vizsgálja az önkormányzat hitelfelvételének indokait és gazdasági megalapozottságát.</w:t>
      </w:r>
    </w:p>
    <w:p w:rsidR="00280BF3" w:rsidRPr="00E539E4" w:rsidRDefault="00280BF3" w:rsidP="00280BF3">
      <w:pPr>
        <w:numPr>
          <w:ilvl w:val="2"/>
          <w:numId w:val="8"/>
        </w:numPr>
        <w:spacing w:after="0" w:line="240" w:lineRule="auto"/>
        <w:jc w:val="both"/>
      </w:pPr>
      <w:r w:rsidRPr="00E539E4">
        <w:t xml:space="preserve"> Ellenőrizheti a pénzkezelési szabályzat megtartását, a bizonylati rend és a bizonylati fegyelem érvényesítését, a költségvetési támogatások felhasználását és a költségvetési rendelet betartását.</w:t>
      </w:r>
    </w:p>
    <w:p w:rsidR="00280BF3" w:rsidRPr="00E539E4" w:rsidRDefault="00280BF3" w:rsidP="00280BF3">
      <w:pPr>
        <w:numPr>
          <w:ilvl w:val="2"/>
          <w:numId w:val="8"/>
        </w:numPr>
        <w:spacing w:after="0" w:line="240" w:lineRule="auto"/>
        <w:jc w:val="both"/>
      </w:pPr>
      <w:r w:rsidRPr="00E539E4">
        <w:t xml:space="preserve"> Ellenőrzi az adóigazgatási feladatokat ellátó köztisztviselők anyagi érdekeltségi alapjának képzését, kezelését és felhasználását.</w:t>
      </w:r>
    </w:p>
    <w:p w:rsidR="00280BF3" w:rsidRPr="00E539E4" w:rsidRDefault="00280BF3" w:rsidP="00280BF3">
      <w:pPr>
        <w:numPr>
          <w:ilvl w:val="2"/>
          <w:numId w:val="8"/>
        </w:numPr>
        <w:spacing w:after="0" w:line="240" w:lineRule="auto"/>
        <w:jc w:val="both"/>
      </w:pPr>
      <w:r w:rsidRPr="00E539E4">
        <w:t xml:space="preserve"> Figyelemmel kíséri az ellenőrzési terv megvalósulását, félévente megtárgyalja a belső ellenőrzés tapasztalatait.</w:t>
      </w:r>
    </w:p>
    <w:p w:rsidR="00280BF3" w:rsidRPr="00E539E4" w:rsidRDefault="00280BF3" w:rsidP="00280BF3">
      <w:pPr>
        <w:numPr>
          <w:ilvl w:val="2"/>
          <w:numId w:val="8"/>
        </w:numPr>
        <w:spacing w:after="0" w:line="240" w:lineRule="auto"/>
        <w:jc w:val="both"/>
      </w:pPr>
      <w:r w:rsidRPr="00E539E4">
        <w:t xml:space="preserve"> Negyedévente megtárgyalja a céltartalékok felhasználásáról szóló tájékoztatót.</w:t>
      </w:r>
    </w:p>
    <w:p w:rsidR="00280BF3" w:rsidRPr="00E539E4" w:rsidRDefault="00280BF3" w:rsidP="00280BF3">
      <w:pPr>
        <w:spacing w:after="0" w:line="240" w:lineRule="auto"/>
        <w:ind w:left="720"/>
        <w:jc w:val="both"/>
      </w:pPr>
    </w:p>
    <w:p w:rsidR="00280BF3" w:rsidRDefault="00280BF3" w:rsidP="00280BF3">
      <w:pPr>
        <w:numPr>
          <w:ilvl w:val="1"/>
          <w:numId w:val="8"/>
        </w:numPr>
        <w:spacing w:after="0" w:line="240" w:lineRule="auto"/>
        <w:jc w:val="both"/>
        <w:rPr>
          <w:b/>
        </w:rPr>
      </w:pPr>
      <w:r w:rsidRPr="00E539E4">
        <w:rPr>
          <w:b/>
        </w:rPr>
        <w:t>A Képviselő-testület által átruházott hatáskörében eljárva dönt:</w:t>
      </w:r>
    </w:p>
    <w:p w:rsidR="00280BF3" w:rsidRPr="00E539E4" w:rsidRDefault="00280BF3" w:rsidP="00280BF3">
      <w:pPr>
        <w:spacing w:after="0" w:line="240" w:lineRule="auto"/>
        <w:ind w:left="360"/>
        <w:jc w:val="both"/>
        <w:rPr>
          <w:b/>
        </w:rPr>
      </w:pPr>
    </w:p>
    <w:p w:rsidR="00280BF3" w:rsidRPr="00E539E4" w:rsidRDefault="00280BF3" w:rsidP="00280BF3">
      <w:pPr>
        <w:pStyle w:val="Listaszerbekezds"/>
        <w:numPr>
          <w:ilvl w:val="2"/>
          <w:numId w:val="8"/>
        </w:numPr>
        <w:spacing w:after="0" w:line="240" w:lineRule="auto"/>
        <w:jc w:val="both"/>
      </w:pPr>
      <w:r w:rsidRPr="00E539E4">
        <w:t xml:space="preserve"> a vállalkozások beruházás ösztönzési és munkahely teremtési helyi támogatásáról,</w:t>
      </w:r>
    </w:p>
    <w:p w:rsidR="00280BF3" w:rsidRPr="00E539E4" w:rsidRDefault="00280BF3" w:rsidP="00280BF3">
      <w:pPr>
        <w:pStyle w:val="Listaszerbekezds"/>
        <w:numPr>
          <w:ilvl w:val="2"/>
          <w:numId w:val="8"/>
        </w:numPr>
        <w:spacing w:after="0" w:line="240" w:lineRule="auto"/>
        <w:jc w:val="both"/>
      </w:pPr>
      <w:r w:rsidRPr="00E539E4">
        <w:t xml:space="preserve"> az önkormányzat hatályos költségvetési rendeletében a Bizottság részére céltartalékként nevesített előirányzatok felhasználásáról</w:t>
      </w:r>
    </w:p>
    <w:p w:rsidR="00280BF3" w:rsidRPr="00E539E4" w:rsidRDefault="00280BF3" w:rsidP="00280BF3">
      <w:pPr>
        <w:numPr>
          <w:ilvl w:val="2"/>
          <w:numId w:val="8"/>
        </w:numPr>
        <w:spacing w:after="0" w:line="240" w:lineRule="auto"/>
        <w:jc w:val="both"/>
      </w:pPr>
      <w:r w:rsidRPr="00E539E4">
        <w:t xml:space="preserve"> a Képviselő-testület által hatáskörébe utalt egyéb ügyekben.</w:t>
      </w:r>
    </w:p>
    <w:p w:rsidR="00280BF3" w:rsidRDefault="00280BF3" w:rsidP="00280BF3">
      <w:pPr>
        <w:spacing w:after="0" w:line="240" w:lineRule="auto"/>
        <w:ind w:left="720"/>
        <w:jc w:val="both"/>
      </w:pPr>
    </w:p>
    <w:p w:rsidR="00280BF3" w:rsidRPr="00E539E4" w:rsidRDefault="00280BF3" w:rsidP="00280BF3">
      <w:pPr>
        <w:spacing w:after="0" w:line="240" w:lineRule="auto"/>
        <w:ind w:left="720"/>
        <w:jc w:val="both"/>
      </w:pPr>
    </w:p>
    <w:p w:rsidR="00280BF3" w:rsidRDefault="00280BF3" w:rsidP="00280BF3">
      <w:pPr>
        <w:numPr>
          <w:ilvl w:val="1"/>
          <w:numId w:val="8"/>
        </w:numPr>
        <w:spacing w:after="0" w:line="240" w:lineRule="auto"/>
        <w:jc w:val="both"/>
        <w:rPr>
          <w:b/>
        </w:rPr>
      </w:pPr>
      <w:r w:rsidRPr="00E539E4">
        <w:rPr>
          <w:b/>
        </w:rPr>
        <w:t>A Képviselő-testület ülése elé kerülő előterjesztések közül véleményezi:</w:t>
      </w:r>
    </w:p>
    <w:p w:rsidR="00280BF3" w:rsidRPr="00E539E4" w:rsidRDefault="00280BF3" w:rsidP="00280BF3">
      <w:pPr>
        <w:spacing w:after="0" w:line="240" w:lineRule="auto"/>
        <w:ind w:left="360"/>
        <w:jc w:val="both"/>
        <w:rPr>
          <w:b/>
        </w:rPr>
      </w:pPr>
    </w:p>
    <w:p w:rsidR="00280BF3" w:rsidRPr="00E539E4" w:rsidRDefault="00280BF3" w:rsidP="00280BF3">
      <w:pPr>
        <w:numPr>
          <w:ilvl w:val="2"/>
          <w:numId w:val="8"/>
        </w:numPr>
        <w:spacing w:after="0" w:line="240" w:lineRule="auto"/>
        <w:jc w:val="both"/>
      </w:pPr>
      <w:r w:rsidRPr="00E539E4">
        <w:t xml:space="preserve"> a költségvetési </w:t>
      </w:r>
      <w:proofErr w:type="gramStart"/>
      <w:r w:rsidRPr="00E539E4">
        <w:t>koncepciót</w:t>
      </w:r>
      <w:proofErr w:type="gramEnd"/>
      <w:r w:rsidRPr="00E539E4">
        <w:t>,</w:t>
      </w:r>
    </w:p>
    <w:p w:rsidR="00280BF3" w:rsidRPr="00E539E4" w:rsidRDefault="00280BF3" w:rsidP="00280BF3">
      <w:pPr>
        <w:numPr>
          <w:ilvl w:val="2"/>
          <w:numId w:val="8"/>
        </w:numPr>
        <w:spacing w:after="0" w:line="240" w:lineRule="auto"/>
        <w:jc w:val="both"/>
      </w:pPr>
      <w:r w:rsidRPr="00E539E4">
        <w:t xml:space="preserve"> az önkormányzat éves költségvetését és annak módosítását, a végrehajtásáról szóló féléves és háromnegyed éves beszámoló tervezetét,</w:t>
      </w:r>
    </w:p>
    <w:p w:rsidR="00280BF3" w:rsidRPr="00E539E4" w:rsidRDefault="00280BF3" w:rsidP="00280BF3">
      <w:pPr>
        <w:numPr>
          <w:ilvl w:val="2"/>
          <w:numId w:val="8"/>
        </w:numPr>
        <w:spacing w:after="0" w:line="240" w:lineRule="auto"/>
        <w:jc w:val="both"/>
      </w:pPr>
      <w:r w:rsidRPr="00E539E4">
        <w:t xml:space="preserve"> a költségvetés végrehajtásáról készült zárszámadás tervezetét,</w:t>
      </w:r>
    </w:p>
    <w:p w:rsidR="00280BF3" w:rsidRPr="00E539E4" w:rsidRDefault="00280BF3" w:rsidP="00280BF3">
      <w:pPr>
        <w:numPr>
          <w:ilvl w:val="2"/>
          <w:numId w:val="8"/>
        </w:numPr>
        <w:spacing w:after="0" w:line="240" w:lineRule="auto"/>
        <w:jc w:val="both"/>
      </w:pPr>
      <w:r w:rsidRPr="00E539E4">
        <w:t xml:space="preserve"> a helyi adók mértékének megállapítására vonatkozó javaslatot,</w:t>
      </w:r>
    </w:p>
    <w:p w:rsidR="00280BF3" w:rsidRPr="00E539E4" w:rsidRDefault="00280BF3" w:rsidP="00280BF3">
      <w:pPr>
        <w:numPr>
          <w:ilvl w:val="2"/>
          <w:numId w:val="8"/>
        </w:numPr>
        <w:spacing w:after="0" w:line="240" w:lineRule="auto"/>
        <w:jc w:val="both"/>
      </w:pPr>
      <w:r w:rsidRPr="00E539E4">
        <w:t xml:space="preserve"> az önkormányzat hitelfelvételére vonatkozó előterjesztést,</w:t>
      </w:r>
    </w:p>
    <w:p w:rsidR="00280BF3" w:rsidRPr="00E539E4" w:rsidRDefault="00280BF3" w:rsidP="00280BF3">
      <w:pPr>
        <w:numPr>
          <w:ilvl w:val="2"/>
          <w:numId w:val="8"/>
        </w:numPr>
        <w:spacing w:after="0" w:line="240" w:lineRule="auto"/>
        <w:jc w:val="both"/>
      </w:pPr>
      <w:r w:rsidRPr="00E539E4">
        <w:t xml:space="preserve"> önkormányzati biztos kirendelésére irányuló előterjesztést,</w:t>
      </w:r>
    </w:p>
    <w:p w:rsidR="00280BF3" w:rsidRPr="00E539E4" w:rsidRDefault="00280BF3" w:rsidP="00280BF3">
      <w:pPr>
        <w:numPr>
          <w:ilvl w:val="2"/>
          <w:numId w:val="8"/>
        </w:numPr>
        <w:spacing w:after="0" w:line="240" w:lineRule="auto"/>
        <w:jc w:val="both"/>
      </w:pPr>
      <w:r w:rsidRPr="00E539E4">
        <w:t xml:space="preserve"> az önkormányzati könyvvizsgáló megbízására, a megbízási szerződés módosítására, felmondására, megszüntetésére vonatkozó javaslatot,</w:t>
      </w:r>
    </w:p>
    <w:p w:rsidR="00280BF3" w:rsidRPr="00E539E4" w:rsidRDefault="00280BF3" w:rsidP="00280BF3">
      <w:pPr>
        <w:numPr>
          <w:ilvl w:val="2"/>
          <w:numId w:val="8"/>
        </w:numPr>
        <w:spacing w:after="0" w:line="240" w:lineRule="auto"/>
        <w:jc w:val="both"/>
      </w:pPr>
      <w:r w:rsidRPr="00E539E4">
        <w:t xml:space="preserve"> a kórházi műhibaperek esetében köthető egyezségekről szóló előterjesztést,</w:t>
      </w:r>
    </w:p>
    <w:p w:rsidR="00280BF3" w:rsidRPr="00E539E4" w:rsidRDefault="00280BF3" w:rsidP="00280BF3">
      <w:pPr>
        <w:numPr>
          <w:ilvl w:val="2"/>
          <w:numId w:val="8"/>
        </w:numPr>
        <w:spacing w:after="0" w:line="240" w:lineRule="auto"/>
        <w:jc w:val="both"/>
      </w:pPr>
      <w:r w:rsidRPr="00E539E4">
        <w:t xml:space="preserve"> munkahelyteremtő beruházásokra, azok támogatására vonatkozó javaslatot,</w:t>
      </w:r>
    </w:p>
    <w:p w:rsidR="00280BF3" w:rsidRPr="00E539E4" w:rsidRDefault="00280BF3" w:rsidP="00280BF3">
      <w:pPr>
        <w:numPr>
          <w:ilvl w:val="2"/>
          <w:numId w:val="8"/>
        </w:numPr>
        <w:spacing w:after="0" w:line="240" w:lineRule="auto"/>
        <w:jc w:val="both"/>
      </w:pPr>
      <w:r w:rsidRPr="00E539E4">
        <w:t>más önkormányzatokkal gazdasági társulás létesítésének előkészítésére vonatkozó előterjesztést.</w:t>
      </w:r>
    </w:p>
    <w:p w:rsidR="00280BF3" w:rsidRPr="00E539E4" w:rsidRDefault="00280BF3" w:rsidP="00280BF3">
      <w:pPr>
        <w:jc w:val="both"/>
        <w:rPr>
          <w:b/>
          <w:i/>
        </w:rPr>
      </w:pPr>
    </w:p>
    <w:p w:rsidR="00280BF3" w:rsidRPr="00E539E4" w:rsidRDefault="00280BF3" w:rsidP="00280BF3">
      <w:pPr>
        <w:spacing w:after="0" w:line="240" w:lineRule="auto"/>
        <w:jc w:val="both"/>
        <w:rPr>
          <w:b/>
          <w:i/>
        </w:rPr>
      </w:pPr>
      <w:r w:rsidRPr="00E539E4">
        <w:rPr>
          <w:b/>
          <w:i/>
        </w:rPr>
        <w:t>4. Városfejlesztési Bizottság</w:t>
      </w:r>
    </w:p>
    <w:p w:rsidR="00280BF3" w:rsidRPr="00E539E4" w:rsidRDefault="00280BF3" w:rsidP="00280BF3">
      <w:pPr>
        <w:spacing w:after="0" w:line="240" w:lineRule="auto"/>
        <w:jc w:val="both"/>
        <w:rPr>
          <w:b/>
          <w:i/>
        </w:rPr>
      </w:pPr>
    </w:p>
    <w:p w:rsidR="00280BF3" w:rsidRPr="00E539E4" w:rsidRDefault="00280BF3" w:rsidP="00280BF3">
      <w:pPr>
        <w:pStyle w:val="Listaszerbekezds"/>
        <w:numPr>
          <w:ilvl w:val="0"/>
          <w:numId w:val="7"/>
        </w:numPr>
        <w:spacing w:after="0" w:line="240" w:lineRule="auto"/>
        <w:contextualSpacing w:val="0"/>
        <w:jc w:val="both"/>
        <w:rPr>
          <w:b/>
          <w:vanish/>
        </w:rPr>
      </w:pPr>
    </w:p>
    <w:p w:rsidR="00280BF3" w:rsidRPr="00E539E4" w:rsidRDefault="00280BF3" w:rsidP="00280BF3">
      <w:pPr>
        <w:pStyle w:val="Listaszerbekezds"/>
        <w:numPr>
          <w:ilvl w:val="0"/>
          <w:numId w:val="7"/>
        </w:numPr>
        <w:spacing w:after="0" w:line="240" w:lineRule="auto"/>
        <w:contextualSpacing w:val="0"/>
        <w:jc w:val="both"/>
        <w:rPr>
          <w:b/>
          <w:vanish/>
        </w:rPr>
      </w:pPr>
    </w:p>
    <w:p w:rsidR="00280BF3" w:rsidRPr="00E539E4" w:rsidRDefault="00280BF3" w:rsidP="00280BF3">
      <w:pPr>
        <w:pStyle w:val="Listaszerbekezds"/>
        <w:numPr>
          <w:ilvl w:val="0"/>
          <w:numId w:val="7"/>
        </w:numPr>
        <w:spacing w:after="0" w:line="240" w:lineRule="auto"/>
        <w:contextualSpacing w:val="0"/>
        <w:jc w:val="both"/>
        <w:rPr>
          <w:b/>
          <w:vanish/>
        </w:rPr>
      </w:pPr>
    </w:p>
    <w:p w:rsidR="00280BF3" w:rsidRPr="00E539E4" w:rsidRDefault="00280BF3" w:rsidP="00280BF3">
      <w:pPr>
        <w:pStyle w:val="Listaszerbekezds"/>
        <w:numPr>
          <w:ilvl w:val="0"/>
          <w:numId w:val="7"/>
        </w:numPr>
        <w:spacing w:after="0" w:line="240" w:lineRule="auto"/>
        <w:contextualSpacing w:val="0"/>
        <w:jc w:val="both"/>
        <w:rPr>
          <w:b/>
          <w:vanish/>
        </w:rPr>
      </w:pPr>
    </w:p>
    <w:p w:rsidR="00280BF3" w:rsidRDefault="00280BF3" w:rsidP="00280BF3">
      <w:pPr>
        <w:numPr>
          <w:ilvl w:val="1"/>
          <w:numId w:val="7"/>
        </w:numPr>
        <w:spacing w:after="0" w:line="240" w:lineRule="auto"/>
        <w:jc w:val="both"/>
        <w:rPr>
          <w:b/>
        </w:rPr>
      </w:pPr>
      <w:r w:rsidRPr="00E539E4">
        <w:rPr>
          <w:b/>
        </w:rPr>
        <w:lastRenderedPageBreak/>
        <w:t>Feladatköre:</w:t>
      </w:r>
    </w:p>
    <w:p w:rsidR="00280BF3" w:rsidRPr="00E539E4" w:rsidRDefault="00280BF3" w:rsidP="00280BF3">
      <w:pPr>
        <w:spacing w:after="0" w:line="240" w:lineRule="auto"/>
        <w:ind w:left="360"/>
        <w:jc w:val="both"/>
        <w:rPr>
          <w:b/>
        </w:rPr>
      </w:pPr>
    </w:p>
    <w:p w:rsidR="00280BF3" w:rsidRPr="00E539E4" w:rsidRDefault="00280BF3" w:rsidP="00280BF3">
      <w:pPr>
        <w:numPr>
          <w:ilvl w:val="2"/>
          <w:numId w:val="7"/>
        </w:numPr>
        <w:spacing w:after="0" w:line="240" w:lineRule="auto"/>
        <w:jc w:val="both"/>
      </w:pPr>
      <w:r w:rsidRPr="00E539E4">
        <w:t xml:space="preserve"> Tájékozódik az önkormányzati beruházásokról.</w:t>
      </w:r>
    </w:p>
    <w:p w:rsidR="00280BF3" w:rsidRPr="00E539E4" w:rsidRDefault="00280BF3" w:rsidP="00280BF3">
      <w:pPr>
        <w:numPr>
          <w:ilvl w:val="2"/>
          <w:numId w:val="7"/>
        </w:numPr>
        <w:spacing w:after="0" w:line="240" w:lineRule="auto"/>
        <w:jc w:val="both"/>
      </w:pPr>
      <w:r w:rsidRPr="00E539E4">
        <w:t xml:space="preserve"> Kapcsolatot tart a feladatkörével összefüggő intézményekkel, cégekkel, szervezetekkel.</w:t>
      </w:r>
    </w:p>
    <w:p w:rsidR="00280BF3" w:rsidRPr="00E539E4" w:rsidRDefault="00280BF3" w:rsidP="00280BF3">
      <w:pPr>
        <w:numPr>
          <w:ilvl w:val="2"/>
          <w:numId w:val="7"/>
        </w:numPr>
        <w:spacing w:after="0" w:line="240" w:lineRule="auto"/>
        <w:jc w:val="both"/>
      </w:pPr>
      <w:r w:rsidRPr="00E539E4">
        <w:t xml:space="preserve"> Kezdeményezheti az egyes üzleti vagyonba tartozó vagyontárgyak átminősítését.</w:t>
      </w:r>
    </w:p>
    <w:p w:rsidR="00280BF3" w:rsidRPr="00E539E4" w:rsidRDefault="00280BF3" w:rsidP="00280BF3">
      <w:pPr>
        <w:numPr>
          <w:ilvl w:val="2"/>
          <w:numId w:val="7"/>
        </w:numPr>
        <w:spacing w:after="0" w:line="240" w:lineRule="auto"/>
        <w:jc w:val="both"/>
      </w:pPr>
      <w:r w:rsidRPr="00E539E4">
        <w:t xml:space="preserve"> Figyelemmel kíséri a településrendezési terv </w:t>
      </w:r>
      <w:proofErr w:type="spellStart"/>
      <w:r w:rsidRPr="00E539E4">
        <w:t>hatályosulását</w:t>
      </w:r>
      <w:proofErr w:type="spellEnd"/>
      <w:r w:rsidRPr="00E539E4">
        <w:t>, gyakorlati alkalmazását.</w:t>
      </w:r>
    </w:p>
    <w:p w:rsidR="00280BF3" w:rsidRPr="00E539E4" w:rsidRDefault="00280BF3" w:rsidP="00280BF3">
      <w:pPr>
        <w:numPr>
          <w:ilvl w:val="2"/>
          <w:numId w:val="7"/>
        </w:numPr>
        <w:spacing w:after="0" w:line="240" w:lineRule="auto"/>
        <w:jc w:val="both"/>
      </w:pPr>
      <w:r w:rsidRPr="00E539E4">
        <w:t xml:space="preserve"> Közreműködik a város általános és részletes rendezési tervei, Jászberény Város Helyi Építési Szabályzatáról és Szabályozási Tervéről szóló önkormányzati rendelet előkészítésében, folyamatos karbantartásában.</w:t>
      </w:r>
    </w:p>
    <w:p w:rsidR="00280BF3" w:rsidRPr="00E539E4" w:rsidRDefault="00280BF3" w:rsidP="00280BF3">
      <w:pPr>
        <w:spacing w:after="0" w:line="240" w:lineRule="auto"/>
        <w:ind w:left="792"/>
        <w:jc w:val="both"/>
      </w:pPr>
    </w:p>
    <w:p w:rsidR="00280BF3" w:rsidRDefault="00280BF3" w:rsidP="00280BF3">
      <w:pPr>
        <w:numPr>
          <w:ilvl w:val="1"/>
          <w:numId w:val="7"/>
        </w:numPr>
        <w:spacing w:after="0" w:line="240" w:lineRule="auto"/>
        <w:jc w:val="both"/>
        <w:rPr>
          <w:b/>
        </w:rPr>
      </w:pPr>
      <w:r w:rsidRPr="00E539E4">
        <w:rPr>
          <w:b/>
        </w:rPr>
        <w:t>A Képviselő-testület által átruházott hatáskörében eljárva dönt:</w:t>
      </w:r>
    </w:p>
    <w:p w:rsidR="00280BF3" w:rsidRPr="00E539E4" w:rsidRDefault="00280BF3" w:rsidP="00280BF3">
      <w:pPr>
        <w:spacing w:after="0" w:line="240" w:lineRule="auto"/>
        <w:ind w:left="360"/>
        <w:jc w:val="both"/>
        <w:rPr>
          <w:b/>
        </w:rPr>
      </w:pPr>
    </w:p>
    <w:p w:rsidR="00280BF3" w:rsidRPr="00E539E4" w:rsidRDefault="00280BF3" w:rsidP="00280BF3">
      <w:pPr>
        <w:numPr>
          <w:ilvl w:val="2"/>
          <w:numId w:val="7"/>
        </w:numPr>
        <w:spacing w:after="0" w:line="240" w:lineRule="auto"/>
        <w:jc w:val="both"/>
      </w:pPr>
      <w:r w:rsidRPr="00E539E4">
        <w:t xml:space="preserve"> az önkormányzat hatályos költségvetési rendeletében a Bizottság részére céltartalékként nevesített előirányzatok felhasználásáról,</w:t>
      </w:r>
    </w:p>
    <w:p w:rsidR="00280BF3" w:rsidRPr="00E539E4" w:rsidRDefault="00280BF3" w:rsidP="00280BF3">
      <w:pPr>
        <w:numPr>
          <w:ilvl w:val="2"/>
          <w:numId w:val="7"/>
        </w:numPr>
        <w:spacing w:after="0" w:line="240" w:lineRule="auto"/>
        <w:jc w:val="both"/>
      </w:pPr>
      <w:r w:rsidRPr="00E539E4">
        <w:t xml:space="preserve"> pályázatok előkészítéséről, benyújtásáról; előzetesen a szükséges önerőről azokban az esetekben, amikor a Képviselő-testület döntését az adott pályázat kötelezően nem írja elő,</w:t>
      </w:r>
    </w:p>
    <w:p w:rsidR="00280BF3" w:rsidRPr="00E539E4" w:rsidRDefault="00280BF3" w:rsidP="00280BF3">
      <w:pPr>
        <w:numPr>
          <w:ilvl w:val="2"/>
          <w:numId w:val="7"/>
        </w:numPr>
        <w:spacing w:after="0" w:line="240" w:lineRule="auto"/>
        <w:jc w:val="both"/>
      </w:pPr>
      <w:r w:rsidRPr="00E539E4">
        <w:t xml:space="preserve"> az elutasított pályázatok esetében a fejlesztési igény további fenntartásáról,</w:t>
      </w:r>
    </w:p>
    <w:p w:rsidR="00280BF3" w:rsidRPr="00E539E4" w:rsidRDefault="00280BF3" w:rsidP="00280BF3">
      <w:pPr>
        <w:numPr>
          <w:ilvl w:val="2"/>
          <w:numId w:val="7"/>
        </w:numPr>
        <w:spacing w:after="0" w:line="240" w:lineRule="auto"/>
        <w:jc w:val="both"/>
      </w:pPr>
      <w:r w:rsidRPr="00E539E4">
        <w:t xml:space="preserve"> társasházi ingatlanok felújításához nyújtandó támogatásra vonatkozó pályázat kiírásáról, a benyújtott pályázatok elbírálásáról és a célelőirányzat felosztásáról,</w:t>
      </w:r>
    </w:p>
    <w:p w:rsidR="00280BF3" w:rsidRPr="00E539E4" w:rsidRDefault="00280BF3" w:rsidP="00280BF3">
      <w:pPr>
        <w:numPr>
          <w:ilvl w:val="2"/>
          <w:numId w:val="7"/>
        </w:numPr>
        <w:spacing w:after="0" w:line="240" w:lineRule="auto"/>
        <w:jc w:val="both"/>
      </w:pPr>
      <w:r w:rsidRPr="00E539E4">
        <w:t xml:space="preserve"> a Képviselő-testület által hatáskörébe utalt egyéb ügyekben.</w:t>
      </w:r>
    </w:p>
    <w:p w:rsidR="00280BF3" w:rsidRPr="00E539E4" w:rsidRDefault="00280BF3" w:rsidP="00280BF3">
      <w:pPr>
        <w:spacing w:after="0" w:line="240" w:lineRule="auto"/>
        <w:ind w:left="1224"/>
        <w:jc w:val="both"/>
      </w:pPr>
    </w:p>
    <w:p w:rsidR="00280BF3" w:rsidRDefault="00280BF3" w:rsidP="00280BF3">
      <w:pPr>
        <w:numPr>
          <w:ilvl w:val="1"/>
          <w:numId w:val="7"/>
        </w:numPr>
        <w:spacing w:after="0" w:line="240" w:lineRule="auto"/>
        <w:jc w:val="both"/>
        <w:rPr>
          <w:b/>
        </w:rPr>
      </w:pPr>
      <w:r w:rsidRPr="00E539E4">
        <w:rPr>
          <w:b/>
        </w:rPr>
        <w:t>A Képviselő-testület ülése elé kerülő előterjesztések közül véleményezi:</w:t>
      </w:r>
    </w:p>
    <w:p w:rsidR="00280BF3" w:rsidRPr="00E539E4" w:rsidRDefault="00280BF3" w:rsidP="00280BF3">
      <w:pPr>
        <w:spacing w:after="0" w:line="240" w:lineRule="auto"/>
        <w:ind w:left="360"/>
        <w:jc w:val="both"/>
        <w:rPr>
          <w:b/>
        </w:rPr>
      </w:pPr>
    </w:p>
    <w:p w:rsidR="00280BF3" w:rsidRPr="00E539E4" w:rsidRDefault="00280BF3" w:rsidP="00280BF3">
      <w:pPr>
        <w:numPr>
          <w:ilvl w:val="2"/>
          <w:numId w:val="7"/>
        </w:numPr>
        <w:spacing w:after="0" w:line="240" w:lineRule="auto"/>
        <w:jc w:val="both"/>
      </w:pPr>
      <w:r w:rsidRPr="00E539E4">
        <w:t xml:space="preserve"> a szakterületéhez kapcsolódó programokat, fejlesztési terveket, projektjavaslatokat, pályázatokat, ide értve azokat az eseteket is, melyek nem a képviselő-testület hatáskörébe tartoznak, de a város életére hatást gyakorolnak,</w:t>
      </w:r>
    </w:p>
    <w:p w:rsidR="00280BF3" w:rsidRPr="00E539E4" w:rsidRDefault="00280BF3" w:rsidP="00280BF3">
      <w:pPr>
        <w:numPr>
          <w:ilvl w:val="2"/>
          <w:numId w:val="7"/>
        </w:numPr>
        <w:spacing w:after="0" w:line="240" w:lineRule="auto"/>
        <w:jc w:val="both"/>
      </w:pPr>
      <w:r w:rsidRPr="00E539E4">
        <w:t xml:space="preserve"> a városarculattal kapcsolatos fejlesztési terveket, előterjesztéseket,</w:t>
      </w:r>
    </w:p>
    <w:p w:rsidR="00280BF3" w:rsidRPr="00E539E4" w:rsidRDefault="00280BF3" w:rsidP="00280BF3">
      <w:pPr>
        <w:numPr>
          <w:ilvl w:val="2"/>
          <w:numId w:val="7"/>
        </w:numPr>
        <w:spacing w:after="0" w:line="240" w:lineRule="auto"/>
        <w:jc w:val="both"/>
      </w:pPr>
      <w:r w:rsidRPr="00E539E4">
        <w:t xml:space="preserve"> a város infrastrukturális ellátását biztosító szolgáltató szervezetek fejlesztési programjait,</w:t>
      </w:r>
    </w:p>
    <w:p w:rsidR="00280BF3" w:rsidRPr="00E539E4" w:rsidRDefault="00280BF3" w:rsidP="00280BF3">
      <w:pPr>
        <w:numPr>
          <w:ilvl w:val="2"/>
          <w:numId w:val="7"/>
        </w:numPr>
        <w:spacing w:after="0" w:line="240" w:lineRule="auto"/>
        <w:jc w:val="both"/>
      </w:pPr>
      <w:r w:rsidRPr="00E539E4">
        <w:t xml:space="preserve"> a turizmus és idegenforgalom fejlesztésére vonatkozó javaslatot.</w:t>
      </w:r>
    </w:p>
    <w:p w:rsidR="00280BF3" w:rsidRDefault="00280BF3" w:rsidP="00280BF3">
      <w:pPr>
        <w:jc w:val="both"/>
        <w:rPr>
          <w:b/>
          <w:i/>
        </w:rPr>
      </w:pPr>
    </w:p>
    <w:p w:rsidR="00280BF3" w:rsidRPr="00E539E4" w:rsidRDefault="00280BF3" w:rsidP="00280BF3">
      <w:pPr>
        <w:jc w:val="both"/>
        <w:rPr>
          <w:b/>
          <w:i/>
        </w:rPr>
      </w:pPr>
      <w:r w:rsidRPr="00E539E4">
        <w:rPr>
          <w:b/>
          <w:i/>
        </w:rPr>
        <w:t xml:space="preserve">5. Városüzemeltetési és Tulajdonosi Bizottság </w:t>
      </w:r>
    </w:p>
    <w:p w:rsidR="00280BF3" w:rsidRPr="00E539E4" w:rsidRDefault="00280BF3" w:rsidP="00280BF3">
      <w:pPr>
        <w:pStyle w:val="Listaszerbekezds"/>
        <w:numPr>
          <w:ilvl w:val="0"/>
          <w:numId w:val="7"/>
        </w:numPr>
        <w:spacing w:after="0" w:line="240" w:lineRule="auto"/>
        <w:contextualSpacing w:val="0"/>
        <w:jc w:val="both"/>
        <w:rPr>
          <w:b/>
          <w:vanish/>
        </w:rPr>
      </w:pPr>
    </w:p>
    <w:p w:rsidR="00280BF3" w:rsidRDefault="00280BF3" w:rsidP="00280BF3">
      <w:pPr>
        <w:numPr>
          <w:ilvl w:val="1"/>
          <w:numId w:val="7"/>
        </w:numPr>
        <w:spacing w:after="0" w:line="240" w:lineRule="auto"/>
        <w:jc w:val="both"/>
        <w:rPr>
          <w:b/>
        </w:rPr>
      </w:pPr>
      <w:r w:rsidRPr="00E539E4">
        <w:rPr>
          <w:b/>
        </w:rPr>
        <w:t>Feladatköre:</w:t>
      </w:r>
    </w:p>
    <w:p w:rsidR="00280BF3" w:rsidRPr="00E539E4" w:rsidRDefault="00280BF3" w:rsidP="00280BF3">
      <w:pPr>
        <w:spacing w:after="0" w:line="240" w:lineRule="auto"/>
        <w:ind w:left="360"/>
        <w:jc w:val="both"/>
        <w:rPr>
          <w:b/>
        </w:rPr>
      </w:pPr>
    </w:p>
    <w:p w:rsidR="00280BF3" w:rsidRPr="00E539E4" w:rsidRDefault="00280BF3" w:rsidP="00280BF3">
      <w:pPr>
        <w:pStyle w:val="Listaszerbekezds"/>
        <w:numPr>
          <w:ilvl w:val="2"/>
          <w:numId w:val="7"/>
        </w:numPr>
        <w:spacing w:after="0" w:line="259" w:lineRule="auto"/>
        <w:ind w:left="1225" w:hanging="505"/>
      </w:pPr>
      <w:r w:rsidRPr="00E539E4">
        <w:rPr>
          <w:b/>
        </w:rPr>
        <w:t xml:space="preserve"> </w:t>
      </w:r>
      <w:r w:rsidRPr="00E539E4">
        <w:t>Kezdeményezheti az egyes üzleti vagyonba tartozó vagyontárgyak átminősítését.</w:t>
      </w:r>
    </w:p>
    <w:p w:rsidR="00280BF3" w:rsidRDefault="00280BF3" w:rsidP="00280BF3">
      <w:pPr>
        <w:pStyle w:val="Listaszerbekezds"/>
        <w:numPr>
          <w:ilvl w:val="2"/>
          <w:numId w:val="7"/>
        </w:numPr>
        <w:spacing w:after="160" w:line="259" w:lineRule="auto"/>
        <w:jc w:val="both"/>
      </w:pPr>
      <w:r w:rsidRPr="00E539E4">
        <w:t xml:space="preserve"> Figyelemmel kíséri a településrendezési terv </w:t>
      </w:r>
      <w:proofErr w:type="spellStart"/>
      <w:r w:rsidRPr="00E539E4">
        <w:t>hatályosulását</w:t>
      </w:r>
      <w:proofErr w:type="spellEnd"/>
      <w:r w:rsidRPr="00E539E4">
        <w:t>, gyakorlati alkalmazását, az Önkormányzat által a Jászberényi Vagyonkezelő és Városüzemeltetési Nonprofit Zártkörűen Működő Részvénytársasággal „Közszolgáltatási, közterület fenntartási és üzemeltetési szolgáltatások folyamatos elvégzése” tárgyában kötött szerződésben foglaltak végrehajtását.</w:t>
      </w:r>
    </w:p>
    <w:p w:rsidR="00280BF3" w:rsidRDefault="00280BF3" w:rsidP="00280BF3">
      <w:pPr>
        <w:pStyle w:val="Listaszerbekezds"/>
        <w:spacing w:after="160" w:line="259" w:lineRule="auto"/>
        <w:ind w:left="1224"/>
        <w:jc w:val="both"/>
      </w:pPr>
    </w:p>
    <w:p w:rsidR="00280BF3" w:rsidRPr="00E539E4" w:rsidRDefault="00280BF3" w:rsidP="00280BF3">
      <w:pPr>
        <w:pStyle w:val="Listaszerbekezds"/>
        <w:spacing w:after="160" w:line="259" w:lineRule="auto"/>
        <w:ind w:left="1224"/>
        <w:jc w:val="both"/>
      </w:pPr>
    </w:p>
    <w:p w:rsidR="00280BF3" w:rsidRDefault="00280BF3" w:rsidP="00280BF3">
      <w:pPr>
        <w:pStyle w:val="Listaszerbekezds"/>
        <w:numPr>
          <w:ilvl w:val="1"/>
          <w:numId w:val="7"/>
        </w:numPr>
        <w:spacing w:after="160" w:line="259" w:lineRule="auto"/>
        <w:jc w:val="both"/>
        <w:rPr>
          <w:b/>
        </w:rPr>
      </w:pPr>
      <w:r w:rsidRPr="00E539E4">
        <w:rPr>
          <w:b/>
        </w:rPr>
        <w:lastRenderedPageBreak/>
        <w:t>Közreműködik:</w:t>
      </w:r>
    </w:p>
    <w:p w:rsidR="00280BF3" w:rsidRPr="00E539E4" w:rsidRDefault="00280BF3" w:rsidP="00280BF3">
      <w:pPr>
        <w:pStyle w:val="Listaszerbekezds"/>
        <w:spacing w:after="160" w:line="259" w:lineRule="auto"/>
        <w:ind w:left="792"/>
        <w:jc w:val="both"/>
        <w:rPr>
          <w:b/>
        </w:rPr>
      </w:pPr>
    </w:p>
    <w:p w:rsidR="00280BF3" w:rsidRPr="00E539E4" w:rsidRDefault="00280BF3" w:rsidP="00280BF3">
      <w:pPr>
        <w:pStyle w:val="Listaszerbekezds"/>
        <w:numPr>
          <w:ilvl w:val="2"/>
          <w:numId w:val="7"/>
        </w:numPr>
        <w:spacing w:after="160" w:line="259" w:lineRule="auto"/>
        <w:jc w:val="both"/>
      </w:pPr>
      <w:r w:rsidRPr="00E539E4">
        <w:t>a város általános és részletes rendezési tervei, a Jászberény Város Helyi Építési Szabályzatáról és Szabályozási Tervéről szóló önkormányzati rendelet előkészítésében, folyamatos karbantartásában,</w:t>
      </w:r>
    </w:p>
    <w:p w:rsidR="00280BF3" w:rsidRPr="00E539E4" w:rsidRDefault="00280BF3" w:rsidP="00280BF3">
      <w:pPr>
        <w:pStyle w:val="Listaszerbekezds"/>
        <w:numPr>
          <w:ilvl w:val="2"/>
          <w:numId w:val="7"/>
        </w:numPr>
        <w:spacing w:after="160" w:line="259" w:lineRule="auto"/>
        <w:jc w:val="both"/>
      </w:pPr>
      <w:r w:rsidRPr="00E539E4">
        <w:t>az önkormányzat területén lévő műemléki értékek felkutatásában, számbavételében és megóvásában,</w:t>
      </w:r>
    </w:p>
    <w:p w:rsidR="00280BF3" w:rsidRPr="00E539E4" w:rsidRDefault="00280BF3" w:rsidP="00280BF3">
      <w:pPr>
        <w:pStyle w:val="Listaszerbekezds"/>
        <w:numPr>
          <w:ilvl w:val="2"/>
          <w:numId w:val="7"/>
        </w:numPr>
        <w:spacing w:after="160" w:line="259" w:lineRule="auto"/>
        <w:jc w:val="both"/>
      </w:pPr>
      <w:r w:rsidRPr="00E539E4">
        <w:t>a városüzemeltetésre vonatkozó központi és helyi jogszabályok végrehajtásának ellenőrzésében,</w:t>
      </w:r>
    </w:p>
    <w:p w:rsidR="00280BF3" w:rsidRDefault="00280BF3" w:rsidP="00280BF3">
      <w:pPr>
        <w:pStyle w:val="Listaszerbekezds"/>
        <w:numPr>
          <w:ilvl w:val="2"/>
          <w:numId w:val="7"/>
        </w:numPr>
        <w:spacing w:after="160" w:line="259" w:lineRule="auto"/>
        <w:jc w:val="both"/>
      </w:pPr>
      <w:r w:rsidRPr="00E539E4">
        <w:t>a város zöldterületeinek, véderdőinek növelésére irányuló programok kidolgozásában.</w:t>
      </w:r>
    </w:p>
    <w:p w:rsidR="00280BF3" w:rsidRPr="00E539E4" w:rsidRDefault="00280BF3" w:rsidP="00280BF3">
      <w:pPr>
        <w:pStyle w:val="Listaszerbekezds"/>
        <w:spacing w:after="160" w:line="259" w:lineRule="auto"/>
        <w:ind w:left="1224"/>
        <w:jc w:val="both"/>
      </w:pPr>
    </w:p>
    <w:p w:rsidR="00280BF3" w:rsidRPr="00E539E4" w:rsidRDefault="00280BF3" w:rsidP="00280BF3">
      <w:pPr>
        <w:pStyle w:val="Listaszerbekezds"/>
        <w:numPr>
          <w:ilvl w:val="1"/>
          <w:numId w:val="7"/>
        </w:numPr>
        <w:spacing w:after="160" w:line="259" w:lineRule="auto"/>
        <w:jc w:val="both"/>
      </w:pPr>
      <w:r w:rsidRPr="00E539E4">
        <w:t>Javaslatot tesz a Képviselő-testületnek a helyi épületek, építmények, zöldfelületi értékek védetté nyilvánítására, vagy a védetté nyilvánítás törlésére az épített és a zöldfelületi értékek helyi védelméről szóló önkormányzati rendeletben foglaltak szerint.</w:t>
      </w:r>
    </w:p>
    <w:p w:rsidR="00280BF3" w:rsidRPr="00E539E4" w:rsidRDefault="00280BF3" w:rsidP="00280BF3">
      <w:pPr>
        <w:pStyle w:val="Listaszerbekezds"/>
        <w:numPr>
          <w:ilvl w:val="1"/>
          <w:numId w:val="7"/>
        </w:numPr>
        <w:spacing w:after="160" w:line="259" w:lineRule="auto"/>
        <w:jc w:val="both"/>
      </w:pPr>
      <w:r w:rsidRPr="00E539E4">
        <w:t>Kapcsolatot tart a feladatkörével összefüggő intézményekkel, cégekkel, szervezetekkel.</w:t>
      </w:r>
    </w:p>
    <w:p w:rsidR="00280BF3" w:rsidRPr="00E539E4" w:rsidRDefault="00280BF3" w:rsidP="00280BF3">
      <w:pPr>
        <w:pStyle w:val="Listaszerbekezds"/>
        <w:ind w:left="792"/>
        <w:jc w:val="both"/>
      </w:pPr>
    </w:p>
    <w:p w:rsidR="00280BF3" w:rsidRDefault="00280BF3" w:rsidP="00280BF3">
      <w:pPr>
        <w:pStyle w:val="Listaszerbekezds"/>
        <w:numPr>
          <w:ilvl w:val="1"/>
          <w:numId w:val="7"/>
        </w:numPr>
        <w:spacing w:after="160" w:line="259" w:lineRule="auto"/>
        <w:rPr>
          <w:b/>
        </w:rPr>
      </w:pPr>
      <w:r w:rsidRPr="00E539E4">
        <w:rPr>
          <w:b/>
        </w:rPr>
        <w:t>A Képviselő-testület által átruházott hatáskörében eljárva dönt:</w:t>
      </w:r>
    </w:p>
    <w:p w:rsidR="00280BF3" w:rsidRPr="00E539E4" w:rsidRDefault="00280BF3" w:rsidP="00280BF3">
      <w:pPr>
        <w:pStyle w:val="Listaszerbekezds"/>
        <w:spacing w:after="160" w:line="259" w:lineRule="auto"/>
        <w:ind w:left="792"/>
        <w:rPr>
          <w:b/>
        </w:rPr>
      </w:pPr>
    </w:p>
    <w:p w:rsidR="00280BF3" w:rsidRPr="00E539E4" w:rsidRDefault="00280BF3" w:rsidP="00280BF3">
      <w:pPr>
        <w:pStyle w:val="Listaszerbekezds"/>
        <w:numPr>
          <w:ilvl w:val="2"/>
          <w:numId w:val="7"/>
        </w:numPr>
        <w:spacing w:after="160" w:line="259" w:lineRule="auto"/>
      </w:pPr>
      <w:r w:rsidRPr="00E539E4">
        <w:t xml:space="preserve"> az önkormányzat hatályos költségvetési rendeletében a Bizottság részére céltartalékként nevesített előirányzatok felhasználásáról,</w:t>
      </w:r>
    </w:p>
    <w:p w:rsidR="00280BF3" w:rsidRPr="00E539E4" w:rsidRDefault="00280BF3" w:rsidP="00280BF3">
      <w:pPr>
        <w:pStyle w:val="Listaszerbekezds"/>
        <w:numPr>
          <w:ilvl w:val="2"/>
          <w:numId w:val="7"/>
        </w:numPr>
        <w:spacing w:after="160" w:line="259" w:lineRule="auto"/>
        <w:jc w:val="both"/>
      </w:pPr>
      <w:r w:rsidRPr="00E539E4">
        <w:t xml:space="preserve"> a bírósági végrehajtásról szóló törvény alapján az Önkormányzatot megillető elővásárlási jog gyakorlásáról,</w:t>
      </w:r>
    </w:p>
    <w:p w:rsidR="00280BF3" w:rsidRPr="00E539E4" w:rsidRDefault="00280BF3" w:rsidP="00280BF3">
      <w:pPr>
        <w:pStyle w:val="Listaszerbekezds"/>
        <w:numPr>
          <w:ilvl w:val="2"/>
          <w:numId w:val="7"/>
        </w:numPr>
        <w:spacing w:after="160" w:line="259" w:lineRule="auto"/>
        <w:jc w:val="both"/>
      </w:pPr>
      <w:r w:rsidRPr="00E539E4">
        <w:t xml:space="preserve"> a Jászberény Város Önkormányzatának vagyonáról és a vagyongazdálkodás szabályairól szóló 13/2012. (III. 19.) önkormányzati rendelet (a továbbiakban Vagyonrendelet) hatálya alá tartozó vagyon esetében a Vagyonrendeletben meghatározott tulajdonosi jogok gyakorlásáról,</w:t>
      </w:r>
    </w:p>
    <w:p w:rsidR="00280BF3" w:rsidRPr="00E539E4" w:rsidRDefault="00280BF3" w:rsidP="00280BF3">
      <w:pPr>
        <w:pStyle w:val="Listaszerbekezds"/>
        <w:numPr>
          <w:ilvl w:val="2"/>
          <w:numId w:val="7"/>
        </w:numPr>
        <w:spacing w:after="160" w:line="259" w:lineRule="auto"/>
        <w:jc w:val="both"/>
      </w:pPr>
      <w:r w:rsidRPr="00E539E4">
        <w:t xml:space="preserve"> a lakásbérleti jogviszony közös megegyezéssel pénzbeli térítés ellenében történő megszüntetéséről és a pénzbeli térítés mértékéről,</w:t>
      </w:r>
    </w:p>
    <w:p w:rsidR="00280BF3" w:rsidRPr="00E539E4" w:rsidRDefault="00280BF3" w:rsidP="00280BF3">
      <w:pPr>
        <w:pStyle w:val="Listaszerbekezds"/>
        <w:numPr>
          <w:ilvl w:val="2"/>
          <w:numId w:val="7"/>
        </w:numPr>
        <w:spacing w:after="160" w:line="259" w:lineRule="auto"/>
        <w:jc w:val="both"/>
      </w:pPr>
      <w:r w:rsidRPr="00E539E4">
        <w:t xml:space="preserve"> az önkormányzat tulajdonában álló nem lakás céljára szolgáló helyiségek pályázati úton történő hasznosításáról,</w:t>
      </w:r>
    </w:p>
    <w:p w:rsidR="00280BF3" w:rsidRPr="00E539E4" w:rsidRDefault="00280BF3" w:rsidP="00280BF3">
      <w:pPr>
        <w:pStyle w:val="Listaszerbekezds"/>
        <w:numPr>
          <w:ilvl w:val="2"/>
          <w:numId w:val="7"/>
        </w:numPr>
        <w:spacing w:after="160" w:line="259" w:lineRule="auto"/>
        <w:jc w:val="both"/>
      </w:pPr>
      <w:r w:rsidRPr="00E539E4">
        <w:t xml:space="preserve"> a pályázati úton nem hasznosítható, az önkormányzat tulajdonában álló nem lakás céljára szolgáló helyiségek bérbeadásáról,</w:t>
      </w:r>
    </w:p>
    <w:p w:rsidR="00280BF3" w:rsidRPr="00E539E4" w:rsidRDefault="00280BF3" w:rsidP="00280BF3">
      <w:pPr>
        <w:pStyle w:val="Listaszerbekezds"/>
        <w:numPr>
          <w:ilvl w:val="2"/>
          <w:numId w:val="7"/>
        </w:numPr>
        <w:spacing w:after="160" w:line="259" w:lineRule="auto"/>
        <w:jc w:val="both"/>
      </w:pPr>
      <w:r w:rsidRPr="00E539E4">
        <w:t xml:space="preserve"> az önkormányzat kizárólagos tulajdonában álló gazdasági társaságok tekintetében az Önkormányzatot megillető alapítói, tulajdonosi (tagsági) jogokról, ide nem értve </w:t>
      </w:r>
    </w:p>
    <w:p w:rsidR="00280BF3" w:rsidRPr="00E539E4" w:rsidRDefault="00280BF3" w:rsidP="00280BF3">
      <w:pPr>
        <w:pStyle w:val="Listaszerbekezds"/>
        <w:numPr>
          <w:ilvl w:val="3"/>
          <w:numId w:val="7"/>
        </w:numPr>
        <w:spacing w:after="160" w:line="259" w:lineRule="auto"/>
        <w:jc w:val="both"/>
      </w:pPr>
      <w:r w:rsidRPr="00E539E4">
        <w:t xml:space="preserve"> az átalakulással,</w:t>
      </w:r>
    </w:p>
    <w:p w:rsidR="00280BF3" w:rsidRPr="00E539E4" w:rsidRDefault="00280BF3" w:rsidP="00280BF3">
      <w:pPr>
        <w:pStyle w:val="Listaszerbekezds"/>
        <w:numPr>
          <w:ilvl w:val="3"/>
          <w:numId w:val="7"/>
        </w:numPr>
        <w:spacing w:after="160" w:line="259" w:lineRule="auto"/>
        <w:jc w:val="both"/>
      </w:pPr>
      <w:r w:rsidRPr="00E539E4">
        <w:t xml:space="preserve"> a megszűnéssel,</w:t>
      </w:r>
    </w:p>
    <w:p w:rsidR="00280BF3" w:rsidRPr="00E539E4" w:rsidRDefault="00280BF3" w:rsidP="00280BF3">
      <w:pPr>
        <w:pStyle w:val="Listaszerbekezds"/>
        <w:numPr>
          <w:ilvl w:val="3"/>
          <w:numId w:val="7"/>
        </w:numPr>
        <w:spacing w:after="160" w:line="259" w:lineRule="auto"/>
        <w:jc w:val="both"/>
      </w:pPr>
      <w:r w:rsidRPr="00E539E4">
        <w:t xml:space="preserve"> az elidegenítéssel,</w:t>
      </w:r>
    </w:p>
    <w:p w:rsidR="00280BF3" w:rsidRPr="00E539E4" w:rsidRDefault="00280BF3" w:rsidP="00280BF3">
      <w:pPr>
        <w:pStyle w:val="Listaszerbekezds"/>
        <w:numPr>
          <w:ilvl w:val="3"/>
          <w:numId w:val="7"/>
        </w:numPr>
        <w:spacing w:after="160" w:line="259" w:lineRule="auto"/>
        <w:jc w:val="both"/>
      </w:pPr>
      <w:r w:rsidRPr="00E539E4">
        <w:t xml:space="preserve"> a további befolyásszerzéssel,</w:t>
      </w:r>
    </w:p>
    <w:p w:rsidR="00280BF3" w:rsidRPr="00E539E4" w:rsidRDefault="00280BF3" w:rsidP="00280BF3">
      <w:pPr>
        <w:pStyle w:val="Listaszerbekezds"/>
        <w:numPr>
          <w:ilvl w:val="3"/>
          <w:numId w:val="7"/>
        </w:numPr>
        <w:spacing w:after="160" w:line="259" w:lineRule="auto"/>
        <w:jc w:val="both"/>
      </w:pPr>
      <w:r w:rsidRPr="00E539E4">
        <w:t xml:space="preserve"> az alapítással,</w:t>
      </w:r>
    </w:p>
    <w:p w:rsidR="00280BF3" w:rsidRPr="00E539E4" w:rsidRDefault="00280BF3" w:rsidP="00280BF3">
      <w:pPr>
        <w:pStyle w:val="Listaszerbekezds"/>
        <w:numPr>
          <w:ilvl w:val="3"/>
          <w:numId w:val="7"/>
        </w:numPr>
        <w:spacing w:after="160" w:line="259" w:lineRule="auto"/>
        <w:jc w:val="both"/>
      </w:pPr>
      <w:r w:rsidRPr="00E539E4">
        <w:t xml:space="preserve"> az alaptőke, törzstőke felemelésével vagy csökkentésével,</w:t>
      </w:r>
    </w:p>
    <w:p w:rsidR="00280BF3" w:rsidRPr="00E539E4" w:rsidRDefault="00280BF3" w:rsidP="00280BF3">
      <w:pPr>
        <w:pStyle w:val="Listaszerbekezds"/>
        <w:numPr>
          <w:ilvl w:val="3"/>
          <w:numId w:val="7"/>
        </w:numPr>
        <w:spacing w:after="160" w:line="259" w:lineRule="auto"/>
        <w:jc w:val="both"/>
      </w:pPr>
      <w:r w:rsidRPr="00E539E4">
        <w:t xml:space="preserve"> az elővásárlási jogról való lemondással,</w:t>
      </w:r>
    </w:p>
    <w:p w:rsidR="00280BF3" w:rsidRPr="00E539E4" w:rsidRDefault="00280BF3" w:rsidP="00280BF3">
      <w:pPr>
        <w:pStyle w:val="Listaszerbekezds"/>
        <w:numPr>
          <w:ilvl w:val="3"/>
          <w:numId w:val="7"/>
        </w:numPr>
        <w:spacing w:after="160" w:line="259" w:lineRule="auto"/>
        <w:jc w:val="both"/>
      </w:pPr>
      <w:r w:rsidRPr="00E539E4">
        <w:t xml:space="preserve"> a cégvezetők, vezető tisztségviselők kinevezésével,</w:t>
      </w:r>
    </w:p>
    <w:p w:rsidR="00280BF3" w:rsidRPr="00E539E4" w:rsidRDefault="00280BF3" w:rsidP="00280BF3">
      <w:pPr>
        <w:pStyle w:val="Listaszerbekezds"/>
        <w:numPr>
          <w:ilvl w:val="3"/>
          <w:numId w:val="7"/>
        </w:numPr>
        <w:spacing w:after="160" w:line="259" w:lineRule="auto"/>
        <w:jc w:val="both"/>
      </w:pPr>
      <w:r w:rsidRPr="00E539E4">
        <w:t xml:space="preserve"> a könyvvizsgálók választásával,</w:t>
      </w:r>
    </w:p>
    <w:p w:rsidR="00280BF3" w:rsidRPr="00E539E4" w:rsidRDefault="00280BF3" w:rsidP="00280BF3">
      <w:pPr>
        <w:pStyle w:val="Listaszerbekezds"/>
        <w:numPr>
          <w:ilvl w:val="3"/>
          <w:numId w:val="7"/>
        </w:numPr>
        <w:spacing w:after="160" w:line="259" w:lineRule="auto"/>
        <w:jc w:val="both"/>
      </w:pPr>
      <w:r w:rsidRPr="00E539E4">
        <w:lastRenderedPageBreak/>
        <w:t>a felügyelő bizottsági tagok választásával, visszahívásával,</w:t>
      </w:r>
    </w:p>
    <w:p w:rsidR="00280BF3" w:rsidRPr="00E539E4" w:rsidRDefault="00280BF3" w:rsidP="00280BF3">
      <w:pPr>
        <w:pStyle w:val="Listaszerbekezds"/>
        <w:numPr>
          <w:ilvl w:val="3"/>
          <w:numId w:val="7"/>
        </w:numPr>
        <w:spacing w:after="160" w:line="259" w:lineRule="auto"/>
        <w:jc w:val="both"/>
      </w:pPr>
      <w:r w:rsidRPr="00E539E4">
        <w:t>a létesítő okirat megállapításával és – a létesítő okiratban a vezérigazgató hatáskörébe utalt módosítások kivételével – módosításával,</w:t>
      </w:r>
    </w:p>
    <w:p w:rsidR="00280BF3" w:rsidRPr="00E539E4" w:rsidRDefault="00280BF3" w:rsidP="00280BF3">
      <w:pPr>
        <w:pStyle w:val="Listaszerbekezds"/>
        <w:numPr>
          <w:ilvl w:val="3"/>
          <w:numId w:val="7"/>
        </w:numPr>
        <w:spacing w:after="160" w:line="259" w:lineRule="auto"/>
        <w:jc w:val="both"/>
      </w:pPr>
      <w:r w:rsidRPr="00E539E4">
        <w:t>a vezető tisztségviselők, felügyelőbizottsági tagok, valamint az Mt. 208. §-</w:t>
      </w:r>
      <w:proofErr w:type="spellStart"/>
      <w:r w:rsidRPr="00E539E4">
        <w:t>ának</w:t>
      </w:r>
      <w:proofErr w:type="spellEnd"/>
      <w:r w:rsidRPr="00E539E4">
        <w:t xml:space="preserve"> hatálya alá eső munkavállalók javadalmazása, valamint a jogviszony megszűnése esetére biztosított juttatások módjának, mértékének elveiről, annak rendszeréről szóló javadalmazási szabályzat megalkotásával kapcsolatos,</w:t>
      </w:r>
    </w:p>
    <w:p w:rsidR="00280BF3" w:rsidRPr="00E539E4" w:rsidRDefault="00280BF3" w:rsidP="00280BF3">
      <w:pPr>
        <w:pStyle w:val="Listaszerbekezds"/>
        <w:ind w:left="1728"/>
        <w:jc w:val="both"/>
      </w:pPr>
      <w:proofErr w:type="gramStart"/>
      <w:r w:rsidRPr="00E539E4">
        <w:t>valamint</w:t>
      </w:r>
      <w:proofErr w:type="gramEnd"/>
    </w:p>
    <w:p w:rsidR="00280BF3" w:rsidRPr="00E539E4" w:rsidRDefault="00280BF3" w:rsidP="00280BF3">
      <w:pPr>
        <w:pStyle w:val="Listaszerbekezds"/>
        <w:numPr>
          <w:ilvl w:val="3"/>
          <w:numId w:val="7"/>
        </w:numPr>
        <w:spacing w:after="160" w:line="259" w:lineRule="auto"/>
        <w:jc w:val="both"/>
      </w:pPr>
      <w:r w:rsidRPr="00E539E4">
        <w:t>az 1. melléklet 1.10. pontjában szabályozott, a Képviselő-testület és a polgármester által gyakorolt jogokat,</w:t>
      </w:r>
    </w:p>
    <w:p w:rsidR="00280BF3" w:rsidRPr="00E539E4" w:rsidRDefault="00280BF3" w:rsidP="00280BF3">
      <w:pPr>
        <w:pStyle w:val="Listaszerbekezds"/>
        <w:numPr>
          <w:ilvl w:val="2"/>
          <w:numId w:val="7"/>
        </w:numPr>
        <w:spacing w:after="160" w:line="259" w:lineRule="auto"/>
        <w:jc w:val="both"/>
      </w:pPr>
      <w:r w:rsidRPr="00E539E4">
        <w:t xml:space="preserve"> a működtetésbe, intézményi vagyonkezelésbe adott vagyon 1.000.000-5.000.000 Ft </w:t>
      </w:r>
      <w:proofErr w:type="gramStart"/>
      <w:r w:rsidRPr="00E539E4">
        <w:t>közötti értékű</w:t>
      </w:r>
      <w:proofErr w:type="gramEnd"/>
      <w:r w:rsidRPr="00E539E4">
        <w:t xml:space="preserve"> selejtezéséről,</w:t>
      </w:r>
    </w:p>
    <w:p w:rsidR="00280BF3" w:rsidRPr="00E539E4" w:rsidRDefault="00280BF3" w:rsidP="00280BF3">
      <w:pPr>
        <w:pStyle w:val="Listaszerbekezds"/>
        <w:numPr>
          <w:ilvl w:val="2"/>
          <w:numId w:val="7"/>
        </w:numPr>
        <w:spacing w:after="160" w:line="259" w:lineRule="auto"/>
        <w:jc w:val="both"/>
      </w:pPr>
      <w:r w:rsidRPr="00E539E4">
        <w:t xml:space="preserve"> az 5 millió Ft értékhatárt el nem érő értékű ingatlan- és ingóvagyon Önkormányzat általi visszterhes szerzéséről,</w:t>
      </w:r>
    </w:p>
    <w:p w:rsidR="00280BF3" w:rsidRPr="00E539E4" w:rsidRDefault="00280BF3" w:rsidP="00280BF3">
      <w:pPr>
        <w:pStyle w:val="Listaszerbekezds"/>
        <w:numPr>
          <w:ilvl w:val="2"/>
          <w:numId w:val="7"/>
        </w:numPr>
        <w:spacing w:after="160" w:line="259" w:lineRule="auto"/>
        <w:jc w:val="both"/>
      </w:pPr>
      <w:r w:rsidRPr="00E539E4">
        <w:t>a környezetvédelmi alapba bírság címén befolyt összeg környezetvédelmi célú felhasználásáról,</w:t>
      </w:r>
    </w:p>
    <w:p w:rsidR="00280BF3" w:rsidRPr="00E539E4" w:rsidRDefault="00280BF3" w:rsidP="00280BF3">
      <w:pPr>
        <w:pStyle w:val="Listaszerbekezds"/>
        <w:numPr>
          <w:ilvl w:val="2"/>
          <w:numId w:val="7"/>
        </w:numPr>
        <w:spacing w:after="160" w:line="259" w:lineRule="auto"/>
        <w:jc w:val="both"/>
      </w:pPr>
      <w:r w:rsidRPr="00E539E4">
        <w:t>a helyi közutak forgalmának szabályozásáról, valamint a közúti jelzések elhelyezéséről, fenntartásáról, üzemeltetéséről és eltávolításáról, továbbá a közút forgalmi rendjének kialakításáról, a forgalmi rend felülvizsgálatáról,</w:t>
      </w:r>
    </w:p>
    <w:p w:rsidR="00280BF3" w:rsidRPr="00E539E4" w:rsidRDefault="00280BF3" w:rsidP="00280BF3">
      <w:pPr>
        <w:pStyle w:val="Listaszerbekezds"/>
        <w:numPr>
          <w:ilvl w:val="2"/>
          <w:numId w:val="7"/>
        </w:numPr>
        <w:spacing w:after="160" w:line="259" w:lineRule="auto"/>
        <w:jc w:val="both"/>
      </w:pPr>
      <w:r w:rsidRPr="00E539E4">
        <w:t>a védett épületek, építmények és épületrészek fenntartásához, karbantartásához, felújításához igényelt támogatásokról az épített és a zöldfelületi értékek helyi védelméről szóló önkormányzati rendeletben foglaltak szerint,</w:t>
      </w:r>
    </w:p>
    <w:p w:rsidR="00280BF3" w:rsidRPr="00E539E4" w:rsidRDefault="00280BF3" w:rsidP="00280BF3">
      <w:pPr>
        <w:pStyle w:val="Listaszerbekezds"/>
        <w:numPr>
          <w:ilvl w:val="2"/>
          <w:numId w:val="7"/>
        </w:numPr>
        <w:spacing w:after="160" w:line="259" w:lineRule="auto"/>
        <w:jc w:val="both"/>
      </w:pPr>
      <w:r w:rsidRPr="00E539E4">
        <w:t>az út- és közműfejlesztési hozzájárulás tárgyévi mértékéről,</w:t>
      </w:r>
    </w:p>
    <w:p w:rsidR="00280BF3" w:rsidRPr="00E539E4" w:rsidRDefault="00280BF3" w:rsidP="00280BF3">
      <w:pPr>
        <w:pStyle w:val="Listaszerbekezds"/>
        <w:numPr>
          <w:ilvl w:val="2"/>
          <w:numId w:val="7"/>
        </w:numPr>
        <w:spacing w:after="160" w:line="259" w:lineRule="auto"/>
        <w:jc w:val="both"/>
      </w:pPr>
      <w:r w:rsidRPr="00E539E4">
        <w:t xml:space="preserve">a </w:t>
      </w:r>
      <w:proofErr w:type="spellStart"/>
      <w:r w:rsidRPr="00E539E4">
        <w:t>főépítész</w:t>
      </w:r>
      <w:proofErr w:type="spellEnd"/>
      <w:r w:rsidRPr="00E539E4">
        <w:t xml:space="preserve"> javaslatára a ”védett” táblával megjelölendő épületeknek (</w:t>
      </w:r>
      <w:proofErr w:type="gramStart"/>
      <w:r w:rsidRPr="00E539E4">
        <w:t>objektumoknak</w:t>
      </w:r>
      <w:proofErr w:type="gramEnd"/>
      <w:r w:rsidRPr="00E539E4">
        <w:t>) a köréről,</w:t>
      </w:r>
    </w:p>
    <w:p w:rsidR="00280BF3" w:rsidRPr="00E539E4" w:rsidRDefault="00280BF3" w:rsidP="00280BF3">
      <w:pPr>
        <w:pStyle w:val="Listaszerbekezds"/>
        <w:numPr>
          <w:ilvl w:val="2"/>
          <w:numId w:val="7"/>
        </w:numPr>
        <w:spacing w:after="160" w:line="259" w:lineRule="auto"/>
        <w:jc w:val="both"/>
      </w:pPr>
      <w:r w:rsidRPr="00E539E4">
        <w:t>társasházak közterület kezelésének támogatására vonatkozó pályázat kiírásáról, elbírálásáról,</w:t>
      </w:r>
    </w:p>
    <w:p w:rsidR="00280BF3" w:rsidRPr="00E539E4" w:rsidRDefault="00280BF3" w:rsidP="00280BF3">
      <w:pPr>
        <w:pStyle w:val="Listaszerbekezds"/>
        <w:numPr>
          <w:ilvl w:val="2"/>
          <w:numId w:val="7"/>
        </w:numPr>
        <w:spacing w:after="160" w:line="259" w:lineRule="auto"/>
      </w:pPr>
      <w:r w:rsidRPr="00E539E4">
        <w:t>a Képviselő-testület által hatáskörébe utalt egyéb ügyekben.</w:t>
      </w:r>
    </w:p>
    <w:p w:rsidR="00280BF3" w:rsidRPr="00E539E4" w:rsidRDefault="00280BF3" w:rsidP="00280BF3">
      <w:pPr>
        <w:pStyle w:val="Listaszerbekezds"/>
        <w:ind w:left="1224"/>
      </w:pPr>
    </w:p>
    <w:p w:rsidR="00280BF3" w:rsidRDefault="00280BF3" w:rsidP="00280BF3">
      <w:pPr>
        <w:pStyle w:val="Listaszerbekezds"/>
        <w:numPr>
          <w:ilvl w:val="1"/>
          <w:numId w:val="7"/>
        </w:numPr>
        <w:spacing w:after="160" w:line="259" w:lineRule="auto"/>
        <w:jc w:val="both"/>
        <w:rPr>
          <w:b/>
        </w:rPr>
      </w:pPr>
      <w:r w:rsidRPr="00E539E4">
        <w:rPr>
          <w:b/>
        </w:rPr>
        <w:t>A Képviselő-testület ülése elé kerülő előterjesztések közül véleményezi:</w:t>
      </w:r>
    </w:p>
    <w:p w:rsidR="00280BF3" w:rsidRPr="00E539E4" w:rsidRDefault="00280BF3" w:rsidP="00280BF3">
      <w:pPr>
        <w:pStyle w:val="Listaszerbekezds"/>
        <w:spacing w:after="160" w:line="259" w:lineRule="auto"/>
        <w:ind w:left="792"/>
        <w:jc w:val="both"/>
        <w:rPr>
          <w:b/>
        </w:rPr>
      </w:pPr>
    </w:p>
    <w:p w:rsidR="00280BF3" w:rsidRPr="00E539E4" w:rsidRDefault="00280BF3" w:rsidP="00280BF3">
      <w:pPr>
        <w:pStyle w:val="Listaszerbekezds"/>
        <w:numPr>
          <w:ilvl w:val="2"/>
          <w:numId w:val="7"/>
        </w:numPr>
        <w:spacing w:after="160" w:line="259" w:lineRule="auto"/>
        <w:jc w:val="both"/>
      </w:pPr>
      <w:r w:rsidRPr="00E539E4">
        <w:t xml:space="preserve"> önkormányzati vagyonszerzésre vonatkozó javaslatot,</w:t>
      </w:r>
    </w:p>
    <w:p w:rsidR="00280BF3" w:rsidRPr="00E539E4" w:rsidRDefault="00280BF3" w:rsidP="00280BF3">
      <w:pPr>
        <w:pStyle w:val="Listaszerbekezds"/>
        <w:numPr>
          <w:ilvl w:val="2"/>
          <w:numId w:val="7"/>
        </w:numPr>
        <w:spacing w:after="160" w:line="259" w:lineRule="auto"/>
        <w:jc w:val="both"/>
      </w:pPr>
      <w:r w:rsidRPr="00E539E4">
        <w:t xml:space="preserve"> a nem lakás céljára szolgáló helyiségek hasznosítására, bérleti jog átruházására irányuló előterjesztést,</w:t>
      </w:r>
    </w:p>
    <w:p w:rsidR="00280BF3" w:rsidRPr="00E539E4" w:rsidRDefault="00280BF3" w:rsidP="00280BF3">
      <w:pPr>
        <w:pStyle w:val="Listaszerbekezds"/>
        <w:numPr>
          <w:ilvl w:val="2"/>
          <w:numId w:val="7"/>
        </w:numPr>
        <w:spacing w:after="160" w:line="259" w:lineRule="auto"/>
        <w:jc w:val="both"/>
      </w:pPr>
      <w:r w:rsidRPr="00E539E4">
        <w:t xml:space="preserve"> az önkormányzat tulajdonában álló lakások elidegenítésre történő kijelölésére vonatkozó javaslatot,</w:t>
      </w:r>
    </w:p>
    <w:p w:rsidR="00280BF3" w:rsidRPr="00E539E4" w:rsidRDefault="00280BF3" w:rsidP="00280BF3">
      <w:pPr>
        <w:pStyle w:val="Listaszerbekezds"/>
        <w:numPr>
          <w:ilvl w:val="2"/>
          <w:numId w:val="7"/>
        </w:numPr>
        <w:spacing w:after="160" w:line="259" w:lineRule="auto"/>
        <w:jc w:val="both"/>
      </w:pPr>
      <w:r w:rsidRPr="00E539E4">
        <w:t xml:space="preserve"> az önkormányzat vagyonáról szóló rendelet módosítására irányuló előterjesztést,</w:t>
      </w:r>
    </w:p>
    <w:p w:rsidR="00280BF3" w:rsidRPr="00E539E4" w:rsidRDefault="00280BF3" w:rsidP="00280BF3">
      <w:pPr>
        <w:pStyle w:val="Listaszerbekezds"/>
        <w:numPr>
          <w:ilvl w:val="2"/>
          <w:numId w:val="7"/>
        </w:numPr>
        <w:spacing w:after="160" w:line="259" w:lineRule="auto"/>
        <w:jc w:val="both"/>
      </w:pPr>
      <w:r w:rsidRPr="00E539E4">
        <w:t xml:space="preserve"> az önkormányzat tulajdonát képező vagyon értékesítésének előkészítésére irányuló előterjesztést,</w:t>
      </w:r>
    </w:p>
    <w:p w:rsidR="00280BF3" w:rsidRPr="00E539E4" w:rsidRDefault="00280BF3" w:rsidP="00280BF3">
      <w:pPr>
        <w:pStyle w:val="Listaszerbekezds"/>
        <w:numPr>
          <w:ilvl w:val="2"/>
          <w:numId w:val="7"/>
        </w:numPr>
        <w:spacing w:after="160" w:line="259" w:lineRule="auto"/>
        <w:jc w:val="both"/>
      </w:pPr>
      <w:r w:rsidRPr="00E539E4">
        <w:t xml:space="preserve"> más önkormányzatokkal gazdasági társulás létesítésének előkészítésére vonatkozó előterjesztést,</w:t>
      </w:r>
    </w:p>
    <w:p w:rsidR="00280BF3" w:rsidRPr="00E539E4" w:rsidRDefault="00280BF3" w:rsidP="00280BF3">
      <w:pPr>
        <w:pStyle w:val="Listaszerbekezds"/>
        <w:numPr>
          <w:ilvl w:val="2"/>
          <w:numId w:val="7"/>
        </w:numPr>
        <w:spacing w:after="160" w:line="259" w:lineRule="auto"/>
        <w:jc w:val="both"/>
      </w:pPr>
      <w:r w:rsidRPr="00E539E4">
        <w:t xml:space="preserve"> önkormányzati tulajdonú, nem lakás céljára szolgáló helyiség elidegenítésre történő kijelölésre vonatkozó előterjesztést,</w:t>
      </w:r>
    </w:p>
    <w:p w:rsidR="00280BF3" w:rsidRPr="00E539E4" w:rsidRDefault="00280BF3" w:rsidP="00280BF3">
      <w:pPr>
        <w:pStyle w:val="Listaszerbekezds"/>
        <w:numPr>
          <w:ilvl w:val="2"/>
          <w:numId w:val="7"/>
        </w:numPr>
        <w:spacing w:after="160" w:line="259" w:lineRule="auto"/>
        <w:jc w:val="both"/>
      </w:pPr>
      <w:r w:rsidRPr="00E539E4">
        <w:lastRenderedPageBreak/>
        <w:t xml:space="preserve"> önkormányzati tulajdonú lakás és nem lakás céljára szolgáló helyiség vételárát megállapító előterjesztést,</w:t>
      </w:r>
    </w:p>
    <w:p w:rsidR="00280BF3" w:rsidRPr="00E539E4" w:rsidRDefault="00280BF3" w:rsidP="00280BF3">
      <w:pPr>
        <w:pStyle w:val="Listaszerbekezds"/>
        <w:numPr>
          <w:ilvl w:val="2"/>
          <w:numId w:val="7"/>
        </w:numPr>
        <w:spacing w:after="160" w:line="259" w:lineRule="auto"/>
        <w:jc w:val="both"/>
      </w:pPr>
      <w:r w:rsidRPr="00E539E4">
        <w:t xml:space="preserve"> a vagyonkezelési szerződésben meghatározott jogok, kötelezettségek teljesítéséről szóló előterjesztést,</w:t>
      </w:r>
    </w:p>
    <w:p w:rsidR="00280BF3" w:rsidRPr="00E539E4" w:rsidRDefault="00280BF3" w:rsidP="00280BF3">
      <w:pPr>
        <w:pStyle w:val="Listaszerbekezds"/>
        <w:numPr>
          <w:ilvl w:val="2"/>
          <w:numId w:val="7"/>
        </w:numPr>
        <w:spacing w:after="160" w:line="259" w:lineRule="auto"/>
        <w:jc w:val="both"/>
      </w:pPr>
      <w:r w:rsidRPr="00E539E4">
        <w:t>a működtetési szerződésben meghatározott jogok, kötelezettségek teljesítéséről szóló előterjesztést.</w:t>
      </w:r>
    </w:p>
    <w:p w:rsidR="00280BF3" w:rsidRPr="00E539E4" w:rsidRDefault="00280BF3" w:rsidP="00280BF3">
      <w:pPr>
        <w:pStyle w:val="Listaszerbekezds"/>
        <w:numPr>
          <w:ilvl w:val="2"/>
          <w:numId w:val="7"/>
        </w:numPr>
        <w:spacing w:after="160" w:line="259" w:lineRule="auto"/>
        <w:jc w:val="both"/>
      </w:pPr>
      <w:r w:rsidRPr="00E539E4">
        <w:t>a zaj- és környezetvédelemmel kapcsolatos javaslatot,</w:t>
      </w:r>
    </w:p>
    <w:p w:rsidR="00280BF3" w:rsidRPr="00E539E4" w:rsidRDefault="00280BF3" w:rsidP="00280BF3">
      <w:pPr>
        <w:pStyle w:val="Listaszerbekezds"/>
        <w:numPr>
          <w:ilvl w:val="2"/>
          <w:numId w:val="7"/>
        </w:numPr>
        <w:spacing w:after="160" w:line="259" w:lineRule="auto"/>
        <w:jc w:val="both"/>
      </w:pPr>
      <w:r w:rsidRPr="00E539E4">
        <w:t>a város üzemeltetésével kapcsolatos előterjesztéseket,</w:t>
      </w:r>
    </w:p>
    <w:p w:rsidR="00280BF3" w:rsidRPr="00E539E4" w:rsidRDefault="00280BF3" w:rsidP="00280BF3">
      <w:pPr>
        <w:pStyle w:val="Listaszerbekezds"/>
        <w:numPr>
          <w:ilvl w:val="2"/>
          <w:numId w:val="7"/>
        </w:numPr>
        <w:spacing w:after="160" w:line="259" w:lineRule="auto"/>
        <w:jc w:val="both"/>
      </w:pPr>
      <w:r w:rsidRPr="00E539E4">
        <w:t>a helyi védetté nyilvánításról szóló előterjesztéseket,</w:t>
      </w:r>
    </w:p>
    <w:p w:rsidR="00280BF3" w:rsidRPr="00E539E4" w:rsidRDefault="00280BF3" w:rsidP="00280BF3">
      <w:pPr>
        <w:pStyle w:val="Listaszerbekezds"/>
        <w:numPr>
          <w:ilvl w:val="2"/>
          <w:numId w:val="7"/>
        </w:numPr>
        <w:spacing w:after="160" w:line="259" w:lineRule="auto"/>
        <w:jc w:val="both"/>
      </w:pPr>
      <w:r w:rsidRPr="00E539E4">
        <w:t>a településrendezési terv módosítását,</w:t>
      </w:r>
    </w:p>
    <w:p w:rsidR="00280BF3" w:rsidRPr="00E539E4" w:rsidRDefault="00280BF3" w:rsidP="00280BF3">
      <w:pPr>
        <w:pStyle w:val="Listaszerbekezds"/>
        <w:numPr>
          <w:ilvl w:val="2"/>
          <w:numId w:val="7"/>
        </w:numPr>
        <w:spacing w:after="160" w:line="259" w:lineRule="auto"/>
        <w:jc w:val="both"/>
      </w:pPr>
      <w:r w:rsidRPr="00E539E4">
        <w:t>a Jászberény Város Környezetvédelméért díjra vonatkozó javaslatot.</w:t>
      </w:r>
    </w:p>
    <w:p w:rsidR="00280BF3" w:rsidRDefault="00280BF3" w:rsidP="00280BF3">
      <w:pPr>
        <w:spacing w:after="0" w:line="240" w:lineRule="auto"/>
        <w:jc w:val="both"/>
      </w:pPr>
    </w:p>
    <w:p w:rsidR="00280BF3" w:rsidRDefault="00280BF3" w:rsidP="00280BF3">
      <w:pPr>
        <w:spacing w:after="0" w:line="240" w:lineRule="auto"/>
        <w:jc w:val="both"/>
      </w:pPr>
    </w:p>
    <w:p w:rsidR="00280BF3" w:rsidRDefault="00280BF3" w:rsidP="00280BF3">
      <w:pPr>
        <w:spacing w:after="0" w:line="240" w:lineRule="auto"/>
        <w:jc w:val="both"/>
      </w:pPr>
    </w:p>
    <w:p w:rsidR="00280BF3" w:rsidRDefault="00280BF3" w:rsidP="00280BF3">
      <w:pPr>
        <w:spacing w:after="0" w:line="240" w:lineRule="auto"/>
        <w:jc w:val="both"/>
      </w:pPr>
    </w:p>
    <w:p w:rsidR="00280BF3" w:rsidRPr="00E539E4" w:rsidRDefault="00280BF3" w:rsidP="00280BF3">
      <w:pPr>
        <w:spacing w:after="0" w:line="240" w:lineRule="auto"/>
        <w:jc w:val="both"/>
      </w:pPr>
    </w:p>
    <w:p w:rsidR="00280BF3" w:rsidRPr="00E539E4" w:rsidRDefault="00280BF3" w:rsidP="00280BF3">
      <w:pPr>
        <w:spacing w:after="0" w:line="240" w:lineRule="auto"/>
        <w:jc w:val="center"/>
        <w:rPr>
          <w:b/>
          <w:i/>
          <w:sz w:val="28"/>
          <w:szCs w:val="28"/>
        </w:rPr>
      </w:pPr>
      <w:r w:rsidRPr="00E539E4">
        <w:rPr>
          <w:b/>
          <w:i/>
          <w:sz w:val="28"/>
          <w:szCs w:val="28"/>
        </w:rPr>
        <w:t>Jegyző</w:t>
      </w:r>
    </w:p>
    <w:p w:rsidR="00280BF3" w:rsidRPr="00E539E4" w:rsidRDefault="00280BF3" w:rsidP="00280BF3">
      <w:pPr>
        <w:spacing w:after="0" w:line="240" w:lineRule="auto"/>
        <w:ind w:left="360"/>
        <w:jc w:val="both"/>
        <w:rPr>
          <w:b/>
          <w:i/>
        </w:rPr>
      </w:pPr>
    </w:p>
    <w:p w:rsidR="00280BF3" w:rsidRDefault="00280BF3" w:rsidP="00280BF3">
      <w:pPr>
        <w:numPr>
          <w:ilvl w:val="0"/>
          <w:numId w:val="9"/>
        </w:numPr>
        <w:spacing w:after="0" w:line="240" w:lineRule="auto"/>
        <w:jc w:val="both"/>
        <w:rPr>
          <w:b/>
        </w:rPr>
      </w:pPr>
      <w:r w:rsidRPr="00E539E4">
        <w:rPr>
          <w:b/>
        </w:rPr>
        <w:t>A Képviselő-testület által átruházott hatáskörében eljárva dönt:</w:t>
      </w:r>
    </w:p>
    <w:p w:rsidR="00280BF3" w:rsidRPr="00E539E4" w:rsidRDefault="00280BF3" w:rsidP="00280BF3">
      <w:pPr>
        <w:spacing w:after="0" w:line="240" w:lineRule="auto"/>
        <w:ind w:left="360"/>
        <w:jc w:val="both"/>
        <w:rPr>
          <w:b/>
        </w:rPr>
      </w:pPr>
    </w:p>
    <w:p w:rsidR="00280BF3" w:rsidRPr="00E539E4" w:rsidRDefault="00280BF3" w:rsidP="00280BF3">
      <w:pPr>
        <w:numPr>
          <w:ilvl w:val="1"/>
          <w:numId w:val="10"/>
        </w:numPr>
        <w:spacing w:after="0" w:line="240" w:lineRule="auto"/>
        <w:jc w:val="both"/>
      </w:pPr>
      <w:r w:rsidRPr="00E539E4">
        <w:t>közterület-kezelői hozzájárulás megadásáról,</w:t>
      </w:r>
    </w:p>
    <w:p w:rsidR="00280BF3" w:rsidRPr="00E539E4" w:rsidRDefault="00280BF3" w:rsidP="00280BF3">
      <w:pPr>
        <w:numPr>
          <w:ilvl w:val="1"/>
          <w:numId w:val="10"/>
        </w:numPr>
        <w:spacing w:after="0" w:line="240" w:lineRule="auto"/>
        <w:jc w:val="both"/>
      </w:pPr>
      <w:r w:rsidRPr="00E539E4">
        <w:t>a közösségi együttélés alapvető szabályaiba ütköző magatartás szankcionálásáról,</w:t>
      </w:r>
    </w:p>
    <w:p w:rsidR="00280BF3" w:rsidRPr="00E539E4" w:rsidRDefault="00280BF3" w:rsidP="00280BF3">
      <w:pPr>
        <w:numPr>
          <w:ilvl w:val="1"/>
          <w:numId w:val="10"/>
        </w:numPr>
        <w:spacing w:after="0" w:line="240" w:lineRule="auto"/>
        <w:jc w:val="both"/>
      </w:pPr>
      <w:r w:rsidRPr="00E539E4">
        <w:t>a beépített ingatlanok házszámának megállapításáról.</w:t>
      </w:r>
    </w:p>
    <w:p w:rsidR="00280BF3" w:rsidRPr="00E539E4" w:rsidRDefault="00280BF3" w:rsidP="00280BF3">
      <w:pPr>
        <w:jc w:val="both"/>
        <w:rPr>
          <w:i/>
        </w:rPr>
      </w:pPr>
    </w:p>
    <w:p w:rsidR="00280BF3" w:rsidRPr="00E539E4" w:rsidRDefault="00280BF3" w:rsidP="00280BF3">
      <w:pPr>
        <w:jc w:val="center"/>
        <w:rPr>
          <w:b/>
          <w:i/>
          <w:sz w:val="28"/>
          <w:szCs w:val="28"/>
        </w:rPr>
      </w:pPr>
      <w:r w:rsidRPr="00E539E4">
        <w:rPr>
          <w:b/>
          <w:i/>
          <w:sz w:val="28"/>
          <w:szCs w:val="28"/>
        </w:rPr>
        <w:t>Tanácsnokok</w:t>
      </w:r>
    </w:p>
    <w:p w:rsidR="00280BF3" w:rsidRPr="00E539E4" w:rsidRDefault="00280BF3" w:rsidP="00280BF3">
      <w:pPr>
        <w:jc w:val="center"/>
        <w:rPr>
          <w:b/>
        </w:rPr>
      </w:pPr>
      <w:r w:rsidRPr="00E539E4">
        <w:rPr>
          <w:b/>
        </w:rPr>
        <w:t>I. Általános rendelkezések</w:t>
      </w:r>
    </w:p>
    <w:p w:rsidR="00280BF3" w:rsidRPr="00E539E4" w:rsidRDefault="00280BF3" w:rsidP="00280BF3">
      <w:pPr>
        <w:jc w:val="both"/>
        <w:rPr>
          <w:b/>
        </w:rPr>
      </w:pPr>
      <w:r w:rsidRPr="00E539E4">
        <w:rPr>
          <w:b/>
        </w:rPr>
        <w:t>1. A tanácsnok:</w:t>
      </w:r>
    </w:p>
    <w:p w:rsidR="00280BF3" w:rsidRPr="00E539E4" w:rsidRDefault="00280BF3" w:rsidP="00280BF3">
      <w:pPr>
        <w:numPr>
          <w:ilvl w:val="1"/>
          <w:numId w:val="11"/>
        </w:numPr>
        <w:spacing w:after="0" w:line="240" w:lineRule="auto"/>
        <w:jc w:val="both"/>
      </w:pPr>
      <w:r w:rsidRPr="00E539E4">
        <w:t xml:space="preserve">feladatai ellátása során együttműködik a polgármesterrel, az alpolgármesterrel és bizottságokkal, a többi tanácsnokkal, valamint a Polgármesteri Hivatal szervezeti egységeivel, </w:t>
      </w:r>
    </w:p>
    <w:p w:rsidR="00280BF3" w:rsidRPr="00E539E4" w:rsidRDefault="00280BF3" w:rsidP="00280BF3">
      <w:pPr>
        <w:numPr>
          <w:ilvl w:val="1"/>
          <w:numId w:val="11"/>
        </w:numPr>
        <w:spacing w:after="0" w:line="240" w:lineRule="auto"/>
        <w:jc w:val="both"/>
      </w:pPr>
      <w:r w:rsidRPr="00E539E4">
        <w:t>figyelemmel kíséri a feladatkörébe tartozó pályázati lehetőségeket, javaslatot tesz pályázatok benyújtására és segítséget nyújt az eredményes pályázás érdekében,</w:t>
      </w:r>
    </w:p>
    <w:p w:rsidR="00280BF3" w:rsidRPr="00E539E4" w:rsidRDefault="00280BF3" w:rsidP="00280BF3">
      <w:pPr>
        <w:numPr>
          <w:ilvl w:val="1"/>
          <w:numId w:val="11"/>
        </w:numPr>
        <w:spacing w:after="0" w:line="240" w:lineRule="auto"/>
        <w:jc w:val="both"/>
      </w:pPr>
      <w:r w:rsidRPr="00E539E4">
        <w:t xml:space="preserve">figyelemmel kíséri a feladatkörét érintő képviselő-testületi és bizottsági döntések végrehajtását, </w:t>
      </w:r>
    </w:p>
    <w:p w:rsidR="00280BF3" w:rsidRPr="00E539E4" w:rsidRDefault="00280BF3" w:rsidP="00280BF3">
      <w:pPr>
        <w:numPr>
          <w:ilvl w:val="1"/>
          <w:numId w:val="11"/>
        </w:numPr>
        <w:spacing w:after="0" w:line="240" w:lineRule="auto"/>
        <w:jc w:val="both"/>
      </w:pPr>
      <w:r w:rsidRPr="00E539E4">
        <w:t xml:space="preserve">eljárhat  az  önkormányzat  képviseletében,  a  Képviselő-testület  vagy  a </w:t>
      </w:r>
      <w:proofErr w:type="gramStart"/>
      <w:r w:rsidRPr="00E539E4">
        <w:t>polgármester írásban</w:t>
      </w:r>
      <w:proofErr w:type="gramEnd"/>
      <w:r w:rsidRPr="00E539E4">
        <w:t xml:space="preserve"> adott meghatalmazása alapján, a meghatalmazásban foglaltak szerint.</w:t>
      </w:r>
    </w:p>
    <w:p w:rsidR="00280BF3" w:rsidRPr="00E539E4" w:rsidRDefault="00280BF3" w:rsidP="00280BF3">
      <w:pPr>
        <w:spacing w:after="0" w:line="240" w:lineRule="auto"/>
        <w:jc w:val="both"/>
      </w:pPr>
    </w:p>
    <w:p w:rsidR="00280BF3" w:rsidRPr="00E539E4" w:rsidRDefault="00280BF3" w:rsidP="00280BF3">
      <w:pPr>
        <w:spacing w:after="0" w:line="240" w:lineRule="auto"/>
        <w:jc w:val="center"/>
        <w:rPr>
          <w:b/>
        </w:rPr>
      </w:pPr>
      <w:r w:rsidRPr="00E539E4">
        <w:rPr>
          <w:b/>
        </w:rPr>
        <w:t xml:space="preserve">II. </w:t>
      </w:r>
      <w:proofErr w:type="gramStart"/>
      <w:r w:rsidRPr="00E539E4">
        <w:rPr>
          <w:b/>
        </w:rPr>
        <w:t>A</w:t>
      </w:r>
      <w:proofErr w:type="gramEnd"/>
      <w:r w:rsidRPr="00E539E4">
        <w:rPr>
          <w:b/>
        </w:rPr>
        <w:t xml:space="preserve"> tanácsnokok feladatkörei</w:t>
      </w:r>
    </w:p>
    <w:p w:rsidR="00280BF3" w:rsidRPr="00E539E4" w:rsidRDefault="00280BF3" w:rsidP="00280BF3">
      <w:pPr>
        <w:spacing w:after="0" w:line="240" w:lineRule="auto"/>
        <w:jc w:val="center"/>
        <w:rPr>
          <w:b/>
        </w:rPr>
      </w:pPr>
    </w:p>
    <w:p w:rsidR="00280BF3" w:rsidRPr="00F64185" w:rsidRDefault="00280BF3" w:rsidP="00280BF3">
      <w:pPr>
        <w:spacing w:after="0" w:line="240" w:lineRule="auto"/>
        <w:jc w:val="both"/>
        <w:rPr>
          <w:b/>
        </w:rPr>
      </w:pPr>
      <w:r>
        <w:rPr>
          <w:b/>
        </w:rPr>
        <w:t>1. Ifjúságért</w:t>
      </w:r>
      <w:r w:rsidRPr="00F64185">
        <w:rPr>
          <w:b/>
        </w:rPr>
        <w:t xml:space="preserve"> és sport</w:t>
      </w:r>
      <w:r>
        <w:rPr>
          <w:b/>
        </w:rPr>
        <w:t>ért felelős</w:t>
      </w:r>
      <w:r w:rsidRPr="00F64185">
        <w:rPr>
          <w:b/>
        </w:rPr>
        <w:t xml:space="preserve"> tanácsnok</w:t>
      </w:r>
    </w:p>
    <w:p w:rsidR="00280BF3" w:rsidRPr="00F64185" w:rsidRDefault="00280BF3" w:rsidP="00280BF3">
      <w:pPr>
        <w:spacing w:after="0" w:line="240" w:lineRule="auto"/>
        <w:jc w:val="both"/>
        <w:rPr>
          <w:b/>
        </w:rPr>
      </w:pPr>
    </w:p>
    <w:p w:rsidR="00280BF3" w:rsidRPr="00F64185" w:rsidRDefault="00280BF3" w:rsidP="00280BF3">
      <w:pPr>
        <w:numPr>
          <w:ilvl w:val="1"/>
          <w:numId w:val="12"/>
        </w:numPr>
        <w:spacing w:after="0" w:line="240" w:lineRule="auto"/>
        <w:jc w:val="both"/>
        <w:rPr>
          <w:b/>
        </w:rPr>
      </w:pPr>
      <w:r w:rsidRPr="00F64185">
        <w:t xml:space="preserve">ellátja az ifjúságügyi feladatok felügyeletét, </w:t>
      </w:r>
    </w:p>
    <w:p w:rsidR="00280BF3" w:rsidRPr="00F64185" w:rsidRDefault="00280BF3" w:rsidP="00280BF3">
      <w:pPr>
        <w:numPr>
          <w:ilvl w:val="1"/>
          <w:numId w:val="12"/>
        </w:numPr>
        <w:spacing w:after="0" w:line="240" w:lineRule="auto"/>
        <w:jc w:val="both"/>
        <w:rPr>
          <w:b/>
        </w:rPr>
      </w:pPr>
      <w:r w:rsidRPr="00F64185">
        <w:t>a polgármester meghatalmazása alapján – döntési jogosultság nélkül – a polgármester személyes képviseletének ellátása rendezvényeken, szakmai és politikai egyeztetések lebonyolítása ifjúsági ügyekben,</w:t>
      </w:r>
    </w:p>
    <w:p w:rsidR="00280BF3" w:rsidRPr="00F64185" w:rsidRDefault="00280BF3" w:rsidP="00280BF3">
      <w:pPr>
        <w:numPr>
          <w:ilvl w:val="1"/>
          <w:numId w:val="12"/>
        </w:numPr>
        <w:spacing w:after="0" w:line="240" w:lineRule="auto"/>
        <w:jc w:val="both"/>
      </w:pPr>
      <w:r w:rsidRPr="00F64185">
        <w:lastRenderedPageBreak/>
        <w:t xml:space="preserve">kapcsolatot tart a településen működő általános és középiskolákkal, valamint a felsőoktatási intézménnyel, továbbá az ifjúsági civil és sport szervezetekkel, </w:t>
      </w:r>
    </w:p>
    <w:p w:rsidR="00280BF3" w:rsidRPr="00F64185" w:rsidRDefault="00280BF3" w:rsidP="00280BF3">
      <w:pPr>
        <w:numPr>
          <w:ilvl w:val="1"/>
          <w:numId w:val="12"/>
        </w:numPr>
        <w:spacing w:after="0" w:line="240" w:lineRule="auto"/>
        <w:jc w:val="both"/>
      </w:pPr>
      <w:r w:rsidRPr="00F64185">
        <w:t xml:space="preserve">részt vesz a településen élő és tanuló hallgatók igényeit felméről önkormányzati programok kidolgozásában, </w:t>
      </w:r>
    </w:p>
    <w:p w:rsidR="00280BF3" w:rsidRPr="00F64185" w:rsidRDefault="00280BF3" w:rsidP="00280BF3">
      <w:pPr>
        <w:pStyle w:val="Listaszerbekezds"/>
        <w:numPr>
          <w:ilvl w:val="1"/>
          <w:numId w:val="12"/>
        </w:numPr>
        <w:spacing w:after="0" w:line="240" w:lineRule="auto"/>
        <w:jc w:val="both"/>
      </w:pPr>
      <w:r w:rsidRPr="00F64185">
        <w:t>közreműködik ismeretterjesztő, tájékoztató kiadványok és műsorok létrehozásában, szervezésében,</w:t>
      </w:r>
    </w:p>
    <w:p w:rsidR="00280BF3" w:rsidRPr="00F64185" w:rsidRDefault="00280BF3" w:rsidP="00280BF3">
      <w:pPr>
        <w:numPr>
          <w:ilvl w:val="1"/>
          <w:numId w:val="12"/>
        </w:numPr>
        <w:spacing w:after="0" w:line="240" w:lineRule="auto"/>
        <w:jc w:val="both"/>
      </w:pPr>
      <w:r w:rsidRPr="00F64185">
        <w:t>képviseli az általános és középiskolás korosztály helyzetét befolyásoló szempontokat az önkormányzati döntések előkészítésében</w:t>
      </w:r>
    </w:p>
    <w:p w:rsidR="00280BF3" w:rsidRPr="00F64185" w:rsidRDefault="00280BF3" w:rsidP="00280BF3">
      <w:pPr>
        <w:numPr>
          <w:ilvl w:val="1"/>
          <w:numId w:val="12"/>
        </w:numPr>
        <w:spacing w:after="0" w:line="240" w:lineRule="auto"/>
        <w:jc w:val="both"/>
      </w:pPr>
      <w:r w:rsidRPr="00F64185">
        <w:t>elősegíti, hogy erősödjön a fiatalok Jászberényhez való kötődése, valamint a város fiatalokat megtartó ereje,</w:t>
      </w:r>
    </w:p>
    <w:p w:rsidR="00280BF3" w:rsidRPr="00F64185" w:rsidRDefault="00280BF3" w:rsidP="00280BF3">
      <w:pPr>
        <w:numPr>
          <w:ilvl w:val="1"/>
          <w:numId w:val="12"/>
        </w:numPr>
        <w:spacing w:after="0" w:line="240" w:lineRule="auto"/>
        <w:jc w:val="both"/>
      </w:pPr>
      <w:r w:rsidRPr="00F64185">
        <w:t>figyelemmel kíséri a helyi sportszervezetek és sportszolgáltatást nyújtó gazdasági társaságok működését,</w:t>
      </w:r>
    </w:p>
    <w:p w:rsidR="00280BF3" w:rsidRPr="00F64185" w:rsidRDefault="00280BF3" w:rsidP="00280BF3">
      <w:pPr>
        <w:numPr>
          <w:ilvl w:val="1"/>
          <w:numId w:val="12"/>
        </w:numPr>
        <w:spacing w:after="0" w:line="240" w:lineRule="auto"/>
        <w:jc w:val="both"/>
      </w:pPr>
      <w:r w:rsidRPr="00F64185">
        <w:t>részt vesz az önkormányzat által szervezett sport- és kulturális események és programok kidolgozásában, valamint lebonyolításában,</w:t>
      </w:r>
    </w:p>
    <w:p w:rsidR="00280BF3" w:rsidRPr="00F64185" w:rsidRDefault="00280BF3" w:rsidP="00280BF3">
      <w:pPr>
        <w:numPr>
          <w:ilvl w:val="1"/>
          <w:numId w:val="12"/>
        </w:numPr>
        <w:tabs>
          <w:tab w:val="clear" w:pos="792"/>
        </w:tabs>
        <w:spacing w:after="0" w:line="240" w:lineRule="auto"/>
        <w:ind w:left="851" w:hanging="491"/>
        <w:jc w:val="both"/>
      </w:pPr>
      <w:r w:rsidRPr="00F64185">
        <w:t xml:space="preserve"> együttműködik Humán, Jogi és Közrendi Bizottsággal a város sport</w:t>
      </w:r>
      <w:proofErr w:type="gramStart"/>
      <w:r w:rsidRPr="00F64185">
        <w:t>koncepciójának</w:t>
      </w:r>
      <w:proofErr w:type="gramEnd"/>
      <w:r w:rsidRPr="00F64185">
        <w:t xml:space="preserve"> előkészítésében, az abban megfogalmazott feladatok végrehajtásában, és annak időarányos végrehajtásáról szóló beszámol</w:t>
      </w:r>
      <w:r>
        <w:t>ó</w:t>
      </w:r>
      <w:r w:rsidRPr="00F64185">
        <w:t xml:space="preserve"> előkészítésében,</w:t>
      </w:r>
    </w:p>
    <w:p w:rsidR="00280BF3" w:rsidRPr="00F64185" w:rsidRDefault="00280BF3" w:rsidP="00280BF3">
      <w:pPr>
        <w:numPr>
          <w:ilvl w:val="1"/>
          <w:numId w:val="12"/>
        </w:numPr>
        <w:spacing w:after="0" w:line="240" w:lineRule="auto"/>
        <w:ind w:left="851" w:hanging="491"/>
        <w:jc w:val="both"/>
      </w:pPr>
      <w:r w:rsidRPr="00F64185">
        <w:t xml:space="preserve"> figyelemmel kíséri a város sportéletét,</w:t>
      </w:r>
    </w:p>
    <w:p w:rsidR="00280BF3" w:rsidRPr="00F64185" w:rsidRDefault="00280BF3" w:rsidP="00280BF3">
      <w:pPr>
        <w:numPr>
          <w:ilvl w:val="1"/>
          <w:numId w:val="12"/>
        </w:numPr>
        <w:spacing w:after="0" w:line="240" w:lineRule="auto"/>
        <w:ind w:left="851" w:hanging="491"/>
        <w:jc w:val="both"/>
      </w:pPr>
      <w:r w:rsidRPr="00F64185">
        <w:t xml:space="preserve"> részt vesz a város sportéletét érintő javaslatok kidolgozásában. </w:t>
      </w:r>
    </w:p>
    <w:p w:rsidR="00280BF3" w:rsidRDefault="00280BF3" w:rsidP="00280BF3">
      <w:pPr>
        <w:spacing w:after="0" w:line="240" w:lineRule="auto"/>
        <w:jc w:val="both"/>
      </w:pPr>
    </w:p>
    <w:p w:rsidR="00280BF3" w:rsidRDefault="00280BF3" w:rsidP="00280BF3">
      <w:pPr>
        <w:spacing w:after="0" w:line="240" w:lineRule="auto"/>
        <w:jc w:val="both"/>
      </w:pPr>
    </w:p>
    <w:p w:rsidR="00280BF3" w:rsidRPr="00E539E4" w:rsidRDefault="00280BF3" w:rsidP="00280BF3">
      <w:pPr>
        <w:spacing w:after="0" w:line="240" w:lineRule="auto"/>
        <w:jc w:val="both"/>
      </w:pPr>
    </w:p>
    <w:p w:rsidR="00280BF3" w:rsidRPr="00E539E4" w:rsidRDefault="00280BF3" w:rsidP="00280BF3">
      <w:pPr>
        <w:spacing w:after="0" w:line="240" w:lineRule="auto"/>
        <w:jc w:val="both"/>
        <w:rPr>
          <w:b/>
        </w:rPr>
      </w:pPr>
      <w:r w:rsidRPr="00E539E4">
        <w:rPr>
          <w:b/>
        </w:rPr>
        <w:t>2. Környezetvédelmi tanácsnok</w:t>
      </w:r>
    </w:p>
    <w:p w:rsidR="00280BF3" w:rsidRPr="00E539E4" w:rsidRDefault="00280BF3" w:rsidP="00280BF3">
      <w:pPr>
        <w:spacing w:after="0" w:line="240" w:lineRule="auto"/>
        <w:jc w:val="both"/>
        <w:rPr>
          <w:b/>
        </w:rPr>
      </w:pPr>
    </w:p>
    <w:p w:rsidR="00280BF3" w:rsidRPr="00E539E4" w:rsidRDefault="00280BF3" w:rsidP="00280BF3">
      <w:pPr>
        <w:pStyle w:val="Listaszerbekezds"/>
        <w:numPr>
          <w:ilvl w:val="0"/>
          <w:numId w:val="13"/>
        </w:numPr>
        <w:spacing w:after="160" w:line="259" w:lineRule="auto"/>
        <w:jc w:val="both"/>
        <w:rPr>
          <w:vanish/>
        </w:rPr>
      </w:pPr>
    </w:p>
    <w:p w:rsidR="00280BF3" w:rsidRPr="00E539E4" w:rsidRDefault="00280BF3" w:rsidP="00280BF3">
      <w:pPr>
        <w:pStyle w:val="Listaszerbekezds"/>
        <w:numPr>
          <w:ilvl w:val="0"/>
          <w:numId w:val="13"/>
        </w:numPr>
        <w:spacing w:after="160" w:line="259" w:lineRule="auto"/>
        <w:jc w:val="both"/>
        <w:rPr>
          <w:vanish/>
        </w:rPr>
      </w:pPr>
    </w:p>
    <w:p w:rsidR="00280BF3" w:rsidRPr="00E539E4" w:rsidRDefault="00280BF3" w:rsidP="00280BF3">
      <w:pPr>
        <w:pStyle w:val="Listaszerbekezds"/>
        <w:numPr>
          <w:ilvl w:val="1"/>
          <w:numId w:val="13"/>
        </w:numPr>
        <w:spacing w:after="160" w:line="259" w:lineRule="auto"/>
        <w:jc w:val="both"/>
      </w:pPr>
      <w:r w:rsidRPr="00E539E4">
        <w:t>javaslatokat dolgoz ki a környezetvédelmi kérdésekben,</w:t>
      </w:r>
    </w:p>
    <w:p w:rsidR="00280BF3" w:rsidRPr="00E539E4" w:rsidRDefault="00280BF3" w:rsidP="00280BF3">
      <w:pPr>
        <w:pStyle w:val="Listaszerbekezds"/>
        <w:numPr>
          <w:ilvl w:val="1"/>
          <w:numId w:val="13"/>
        </w:numPr>
        <w:spacing w:after="160" w:line="259" w:lineRule="auto"/>
        <w:jc w:val="both"/>
      </w:pPr>
      <w:r w:rsidRPr="00E539E4">
        <w:t xml:space="preserve">felügyeli a város környezet- és természetvédelmi helyzetével kapcsolatos ügyeket kiemelt figyelemmel a fenntarthatósági szempontokra, </w:t>
      </w:r>
    </w:p>
    <w:p w:rsidR="00280BF3" w:rsidRPr="00E539E4" w:rsidRDefault="00280BF3" w:rsidP="00280BF3">
      <w:pPr>
        <w:pStyle w:val="Listaszerbekezds"/>
        <w:numPr>
          <w:ilvl w:val="1"/>
          <w:numId w:val="13"/>
        </w:numPr>
        <w:spacing w:after="160" w:line="259" w:lineRule="auto"/>
        <w:jc w:val="both"/>
      </w:pPr>
      <w:r w:rsidRPr="00E539E4">
        <w:t xml:space="preserve">figyelemmel kíséri a közösségi terek (parkok, játszóterek) állapotát, </w:t>
      </w:r>
    </w:p>
    <w:p w:rsidR="00280BF3" w:rsidRPr="00E539E4" w:rsidRDefault="00280BF3" w:rsidP="00280BF3">
      <w:pPr>
        <w:pStyle w:val="Listaszerbekezds"/>
        <w:numPr>
          <w:ilvl w:val="1"/>
          <w:numId w:val="13"/>
        </w:numPr>
        <w:spacing w:after="0" w:line="240" w:lineRule="auto"/>
        <w:jc w:val="both"/>
      </w:pPr>
      <w:r w:rsidRPr="00E539E4">
        <w:t xml:space="preserve">közreműködik a lakosság szélesebb rétegeinek tájékoztatását szolgáló programok szervezésében, </w:t>
      </w:r>
    </w:p>
    <w:p w:rsidR="00280BF3" w:rsidRPr="00E539E4" w:rsidRDefault="00280BF3" w:rsidP="00280BF3">
      <w:pPr>
        <w:pStyle w:val="Listaszerbekezds"/>
        <w:numPr>
          <w:ilvl w:val="1"/>
          <w:numId w:val="13"/>
        </w:numPr>
        <w:spacing w:after="0" w:line="240" w:lineRule="auto"/>
        <w:jc w:val="both"/>
      </w:pPr>
      <w:r w:rsidRPr="00E539E4">
        <w:t>közreműködik ismeretterjesztő, tájékoztató kiadványok és műsorok létrehozásában, szervezésében,</w:t>
      </w:r>
    </w:p>
    <w:p w:rsidR="00280BF3" w:rsidRPr="00E539E4" w:rsidRDefault="00280BF3" w:rsidP="00280BF3">
      <w:pPr>
        <w:pStyle w:val="Listaszerbekezds"/>
        <w:numPr>
          <w:ilvl w:val="1"/>
          <w:numId w:val="13"/>
        </w:numPr>
        <w:spacing w:after="0" w:line="240" w:lineRule="auto"/>
        <w:jc w:val="both"/>
        <w:rPr>
          <w:b/>
        </w:rPr>
      </w:pPr>
      <w:r w:rsidRPr="00E539E4">
        <w:t xml:space="preserve">a polgármester meghatalmazása alapján – döntési jogosultság nélkül – a polgármester személyes képviseletének ellátása környezetvédelemmel kapcsolatos rendezvényeken, </w:t>
      </w:r>
    </w:p>
    <w:p w:rsidR="00280BF3" w:rsidRPr="00E539E4" w:rsidRDefault="00280BF3" w:rsidP="00280BF3">
      <w:pPr>
        <w:pStyle w:val="Listaszerbekezds"/>
        <w:numPr>
          <w:ilvl w:val="1"/>
          <w:numId w:val="13"/>
        </w:numPr>
        <w:spacing w:after="0" w:line="240" w:lineRule="auto"/>
        <w:jc w:val="both"/>
        <w:rPr>
          <w:b/>
        </w:rPr>
      </w:pPr>
      <w:r w:rsidRPr="00E539E4">
        <w:t>a polgármester meghatalmazása alapján – döntési jogosultság nélkül – szakmai és politikai egyeztetések lebonyolítása környezetvédelmi ügyekben,</w:t>
      </w:r>
    </w:p>
    <w:p w:rsidR="00280BF3" w:rsidRPr="00E539E4" w:rsidRDefault="00280BF3" w:rsidP="00280BF3">
      <w:pPr>
        <w:pStyle w:val="Listaszerbekezds"/>
        <w:numPr>
          <w:ilvl w:val="1"/>
          <w:numId w:val="13"/>
        </w:numPr>
        <w:spacing w:after="160" w:line="259" w:lineRule="auto"/>
      </w:pPr>
      <w:r w:rsidRPr="00E539E4">
        <w:t xml:space="preserve">kapcsolatot tart a településen működő környezetvédelemmel foglalkozó civil szervezetekkel, </w:t>
      </w:r>
    </w:p>
    <w:p w:rsidR="00280BF3" w:rsidRPr="00E539E4" w:rsidRDefault="00280BF3" w:rsidP="00280BF3">
      <w:pPr>
        <w:pStyle w:val="Listaszerbekezds"/>
        <w:numPr>
          <w:ilvl w:val="1"/>
          <w:numId w:val="13"/>
        </w:numPr>
        <w:spacing w:after="160" w:line="259" w:lineRule="auto"/>
      </w:pPr>
      <w:r w:rsidRPr="00E539E4">
        <w:t>részt vesz a zöld város kialakítását érintő projektek végrehajtásában.</w:t>
      </w:r>
    </w:p>
    <w:p w:rsidR="00280BF3" w:rsidRDefault="00280BF3" w:rsidP="00280BF3">
      <w:pPr>
        <w:rPr>
          <w:b/>
        </w:rPr>
      </w:pPr>
    </w:p>
    <w:p w:rsidR="00280BF3" w:rsidRPr="00E539E4" w:rsidRDefault="00280BF3" w:rsidP="00280BF3">
      <w:pPr>
        <w:rPr>
          <w:b/>
        </w:rPr>
      </w:pPr>
      <w:r w:rsidRPr="00E539E4">
        <w:rPr>
          <w:b/>
        </w:rPr>
        <w:t>3. Közbiztonsági tanácsnok</w:t>
      </w:r>
    </w:p>
    <w:p w:rsidR="00280BF3" w:rsidRPr="00E539E4" w:rsidRDefault="00280BF3" w:rsidP="00280BF3">
      <w:pPr>
        <w:pStyle w:val="Listaszerbekezds"/>
        <w:numPr>
          <w:ilvl w:val="0"/>
          <w:numId w:val="14"/>
        </w:numPr>
        <w:spacing w:after="160" w:line="259" w:lineRule="auto"/>
        <w:jc w:val="both"/>
        <w:rPr>
          <w:vanish/>
        </w:rPr>
      </w:pPr>
    </w:p>
    <w:p w:rsidR="00280BF3" w:rsidRPr="00E539E4" w:rsidRDefault="00280BF3" w:rsidP="00280BF3">
      <w:pPr>
        <w:pStyle w:val="Listaszerbekezds"/>
        <w:numPr>
          <w:ilvl w:val="0"/>
          <w:numId w:val="14"/>
        </w:numPr>
        <w:spacing w:after="160" w:line="259" w:lineRule="auto"/>
        <w:jc w:val="both"/>
        <w:rPr>
          <w:vanish/>
        </w:rPr>
      </w:pPr>
    </w:p>
    <w:p w:rsidR="00280BF3" w:rsidRPr="00E539E4" w:rsidRDefault="00280BF3" w:rsidP="00280BF3">
      <w:pPr>
        <w:pStyle w:val="Listaszerbekezds"/>
        <w:numPr>
          <w:ilvl w:val="0"/>
          <w:numId w:val="14"/>
        </w:numPr>
        <w:spacing w:after="160" w:line="259" w:lineRule="auto"/>
        <w:jc w:val="both"/>
        <w:rPr>
          <w:vanish/>
        </w:rPr>
      </w:pPr>
    </w:p>
    <w:p w:rsidR="00280BF3" w:rsidRPr="00E539E4" w:rsidRDefault="00280BF3" w:rsidP="00280BF3">
      <w:pPr>
        <w:pStyle w:val="Listaszerbekezds"/>
        <w:numPr>
          <w:ilvl w:val="1"/>
          <w:numId w:val="14"/>
        </w:numPr>
        <w:spacing w:after="0" w:line="240" w:lineRule="auto"/>
        <w:jc w:val="both"/>
      </w:pPr>
      <w:r w:rsidRPr="00E539E4">
        <w:lastRenderedPageBreak/>
        <w:t>együttműködik és kapcsolatot tart a polgármester meghatalmazása alapján – döntési jogosultság nélkül –</w:t>
      </w:r>
      <w:r>
        <w:t xml:space="preserve"> </w:t>
      </w:r>
      <w:r w:rsidRPr="00E539E4">
        <w:t xml:space="preserve">a járási védelmi bizottság titkárságával, a városi rendőrkapitánysággal, a Jászberényi Katasztrófavédelmi Kirendeltséggel, és a városban működő polgárőrség vezetőivel, </w:t>
      </w:r>
    </w:p>
    <w:p w:rsidR="00280BF3" w:rsidRPr="00E539E4" w:rsidRDefault="00280BF3" w:rsidP="00280BF3">
      <w:pPr>
        <w:pStyle w:val="Listaszerbekezds"/>
        <w:numPr>
          <w:ilvl w:val="1"/>
          <w:numId w:val="14"/>
        </w:numPr>
        <w:spacing w:after="0" w:line="240" w:lineRule="auto"/>
        <w:jc w:val="both"/>
      </w:pPr>
      <w:r w:rsidRPr="00E539E4">
        <w:t>részt vesz a polgármester meghatalmazása alapján – döntési jogosultság nélkül –</w:t>
      </w:r>
      <w:r>
        <w:t xml:space="preserve"> </w:t>
      </w:r>
      <w:r w:rsidRPr="00E539E4">
        <w:t xml:space="preserve">a város védelmi, polgári védelmi, tűzvédelmi és közbiztonsági helyzetével foglalkozó, feladatokat meghatározó és értékelő megbeszéléseken, </w:t>
      </w:r>
    </w:p>
    <w:p w:rsidR="00280BF3" w:rsidRPr="00E539E4" w:rsidRDefault="00280BF3" w:rsidP="00280BF3">
      <w:pPr>
        <w:pStyle w:val="Listaszerbekezds"/>
        <w:numPr>
          <w:ilvl w:val="1"/>
          <w:numId w:val="14"/>
        </w:numPr>
        <w:spacing w:after="0" w:line="240" w:lineRule="auto"/>
        <w:jc w:val="both"/>
      </w:pPr>
      <w:proofErr w:type="spellStart"/>
      <w:r w:rsidRPr="00E539E4">
        <w:t>havária</w:t>
      </w:r>
      <w:proofErr w:type="spellEnd"/>
      <w:r w:rsidRPr="00E539E4">
        <w:t xml:space="preserve"> helyzetek megelőzése érdekében, illetve bekövetkezése esetén a védekezési és helyreállítási munkák során közreműködik a járási védelmi bizottság, a Jászberényi Katasztrófavédelmi Kirendeltség tevékenységének segítésében, összehangolásában,</w:t>
      </w:r>
    </w:p>
    <w:p w:rsidR="00280BF3" w:rsidRPr="00E539E4" w:rsidRDefault="00280BF3" w:rsidP="00280BF3">
      <w:pPr>
        <w:pStyle w:val="Listaszerbekezds"/>
        <w:numPr>
          <w:ilvl w:val="1"/>
          <w:numId w:val="14"/>
        </w:numPr>
        <w:spacing w:after="0" w:line="240" w:lineRule="auto"/>
        <w:jc w:val="both"/>
      </w:pPr>
      <w:r w:rsidRPr="00E539E4">
        <w:t xml:space="preserve">közreműködik a lakosság szélesebb rétegeinek tájékoztatását szolgáló programok szervezésében, </w:t>
      </w:r>
    </w:p>
    <w:p w:rsidR="00280BF3" w:rsidRPr="00E539E4" w:rsidRDefault="00280BF3" w:rsidP="00280BF3">
      <w:pPr>
        <w:pStyle w:val="Listaszerbekezds"/>
        <w:numPr>
          <w:ilvl w:val="1"/>
          <w:numId w:val="14"/>
        </w:numPr>
        <w:spacing w:after="0" w:line="240" w:lineRule="auto"/>
        <w:jc w:val="both"/>
      </w:pPr>
      <w:r w:rsidRPr="00E539E4">
        <w:t>közreműködik ismeretterjesztő, tájékoztató kiadványok és műsorok létrehozásában, szervezésében,</w:t>
      </w:r>
    </w:p>
    <w:p w:rsidR="00280BF3" w:rsidRPr="00E539E4" w:rsidRDefault="00280BF3" w:rsidP="00280BF3">
      <w:pPr>
        <w:pStyle w:val="Listaszerbekezds"/>
        <w:numPr>
          <w:ilvl w:val="1"/>
          <w:numId w:val="14"/>
        </w:numPr>
        <w:spacing w:after="0" w:line="240" w:lineRule="auto"/>
        <w:jc w:val="both"/>
      </w:pPr>
      <w:r w:rsidRPr="00E539E4">
        <w:t>részt vesz a lakosság különböző rétegeit érintő – bűnmegelőzési tárgyú –, a civil szervezetek közreműködésével bonyolítandó programok kidolgozásában, megszervezésében, népszerűsítésében.</w:t>
      </w:r>
    </w:p>
    <w:p w:rsidR="00280BF3" w:rsidRDefault="00280BF3" w:rsidP="00280BF3">
      <w:pPr>
        <w:rPr>
          <w:rFonts w:eastAsia="Times New Roman"/>
        </w:rPr>
      </w:pPr>
      <w:r>
        <w:rPr>
          <w:rFonts w:eastAsia="Times New Roman"/>
        </w:rPr>
        <w:br w:type="page"/>
      </w:r>
    </w:p>
    <w:p w:rsidR="00280BF3" w:rsidRPr="00E539E4" w:rsidRDefault="00280BF3" w:rsidP="00280BF3">
      <w:pPr>
        <w:jc w:val="right"/>
        <w:rPr>
          <w:b/>
        </w:rPr>
      </w:pPr>
      <w:r w:rsidRPr="00E539E4">
        <w:rPr>
          <w:b/>
        </w:rPr>
        <w:lastRenderedPageBreak/>
        <w:t xml:space="preserve">3. melléklet a </w:t>
      </w:r>
      <w:r>
        <w:rPr>
          <w:b/>
        </w:rPr>
        <w:t>19/2019. (XII. 2.</w:t>
      </w:r>
      <w:r w:rsidRPr="00E539E4">
        <w:rPr>
          <w:b/>
        </w:rPr>
        <w:t>) önkormányzati rendelethez</w:t>
      </w:r>
    </w:p>
    <w:p w:rsidR="00280BF3" w:rsidRPr="002F5212" w:rsidRDefault="00280BF3" w:rsidP="00280BF3">
      <w:pPr>
        <w:jc w:val="right"/>
        <w:rPr>
          <w:b/>
          <w:i/>
        </w:rPr>
      </w:pPr>
      <w:r w:rsidRPr="002F5212">
        <w:rPr>
          <w:b/>
          <w:i/>
        </w:rPr>
        <w:t>3. melléklet a 7/2013. (II. 14.) önkormányzati rendelethez</w:t>
      </w:r>
    </w:p>
    <w:p w:rsidR="00280BF3" w:rsidRPr="00E539E4" w:rsidRDefault="00280BF3" w:rsidP="00280BF3">
      <w:pPr>
        <w:spacing w:after="0" w:line="240" w:lineRule="auto"/>
        <w:jc w:val="both"/>
      </w:pPr>
    </w:p>
    <w:p w:rsidR="00280BF3" w:rsidRPr="00E539E4" w:rsidRDefault="00280BF3" w:rsidP="00280BF3">
      <w:pPr>
        <w:jc w:val="center"/>
        <w:rPr>
          <w:b/>
        </w:rPr>
      </w:pPr>
      <w:r>
        <w:rPr>
          <w:b/>
        </w:rPr>
        <w:t xml:space="preserve">A </w:t>
      </w:r>
      <w:r w:rsidRPr="00E539E4">
        <w:rPr>
          <w:b/>
        </w:rPr>
        <w:t>Jászberény Város</w:t>
      </w:r>
      <w:r>
        <w:rPr>
          <w:b/>
        </w:rPr>
        <w:t>i Önkormányzat</w:t>
      </w:r>
      <w:r w:rsidRPr="00E539E4">
        <w:rPr>
          <w:b/>
        </w:rPr>
        <w:t xml:space="preserve"> Képviselő-testülete állandó bizottságainak ügyrendje</w:t>
      </w:r>
    </w:p>
    <w:p w:rsidR="00280BF3" w:rsidRPr="00E539E4" w:rsidRDefault="00280BF3" w:rsidP="00280BF3">
      <w:pPr>
        <w:jc w:val="center"/>
        <w:rPr>
          <w:b/>
        </w:rPr>
      </w:pPr>
      <w:r w:rsidRPr="00E539E4">
        <w:rPr>
          <w:b/>
        </w:rPr>
        <w:t xml:space="preserve">I. </w:t>
      </w:r>
      <w:proofErr w:type="gramStart"/>
      <w:r w:rsidRPr="00E539E4">
        <w:rPr>
          <w:b/>
        </w:rPr>
        <w:t>A</w:t>
      </w:r>
      <w:proofErr w:type="gramEnd"/>
      <w:r w:rsidRPr="00E539E4">
        <w:rPr>
          <w:b/>
        </w:rPr>
        <w:t xml:space="preserve"> bizottságok szervezete</w:t>
      </w:r>
    </w:p>
    <w:p w:rsidR="00280BF3" w:rsidRPr="00E539E4" w:rsidRDefault="00280BF3" w:rsidP="00280BF3">
      <w:pPr>
        <w:jc w:val="center"/>
      </w:pPr>
    </w:p>
    <w:p w:rsidR="00280BF3" w:rsidRPr="002F5212" w:rsidRDefault="00280BF3" w:rsidP="00280BF3">
      <w:pPr>
        <w:numPr>
          <w:ilvl w:val="0"/>
          <w:numId w:val="20"/>
        </w:numPr>
        <w:spacing w:after="0" w:line="240" w:lineRule="auto"/>
        <w:jc w:val="both"/>
        <w:rPr>
          <w:b/>
        </w:rPr>
      </w:pPr>
      <w:r w:rsidRPr="002F5212">
        <w:rPr>
          <w:b/>
        </w:rPr>
        <w:t>A Jászberény Városi Önkormányzat Képviselő-testülete (a továbbiakban: Képviselő-testület) állandó bizottságainak létszáma – kivéve a Képviselő-testület Közbeszerzési Bizottságát (a továbbiakban: Közbeszerzési Bizottság): bizottságonként 5 fő. A bizottságok tagjai közül 3 fő önkormányzati képviselő. Egy képviselő több bizottság tagja is lehet. A bizottságok további 2 tagja nem önkormányzati képviselő tag. A bizottsági tagok több mint felét, közülük az elnököt a Képviselő-testületnek, helyettesét a bizottságnak a Képviselő-testület tagjaiból kell megválasztania.</w:t>
      </w:r>
    </w:p>
    <w:p w:rsidR="00280BF3" w:rsidRPr="002F5212" w:rsidRDefault="00280BF3" w:rsidP="00280BF3">
      <w:pPr>
        <w:numPr>
          <w:ilvl w:val="0"/>
          <w:numId w:val="20"/>
        </w:numPr>
        <w:spacing w:after="0" w:line="240" w:lineRule="auto"/>
        <w:jc w:val="both"/>
        <w:rPr>
          <w:b/>
        </w:rPr>
      </w:pPr>
      <w:r w:rsidRPr="002F5212">
        <w:rPr>
          <w:b/>
        </w:rPr>
        <w:t>A Közbeszerzési Bizottság létszáma 9 fő, tagjai közül 8 fő önkormányzati képviselő, egy további tagja nem önkormányzati képviselő tag. A bizottsági tagok közülük az elnököt a Képviselő-testületnek, helyettesét a bizottságnak a Képviselő-testület tagjaiból kell megválasztania.</w:t>
      </w:r>
    </w:p>
    <w:p w:rsidR="00280BF3" w:rsidRPr="00E539E4" w:rsidRDefault="00280BF3" w:rsidP="00280BF3">
      <w:pPr>
        <w:numPr>
          <w:ilvl w:val="0"/>
          <w:numId w:val="20"/>
        </w:numPr>
        <w:spacing w:after="0" w:line="240" w:lineRule="auto"/>
        <w:jc w:val="both"/>
      </w:pPr>
      <w:r w:rsidRPr="00E539E4">
        <w:t>A polgármester nem lehet a bizottság tagja.</w:t>
      </w:r>
    </w:p>
    <w:p w:rsidR="00280BF3" w:rsidRPr="00E539E4" w:rsidRDefault="00280BF3" w:rsidP="00280BF3">
      <w:pPr>
        <w:numPr>
          <w:ilvl w:val="0"/>
          <w:numId w:val="20"/>
        </w:numPr>
        <w:spacing w:after="0" w:line="240" w:lineRule="auto"/>
        <w:jc w:val="both"/>
      </w:pPr>
      <w:r w:rsidRPr="00E539E4">
        <w:t>A bizottság munkájában a bizottság tagjai egyenjogúak.</w:t>
      </w:r>
    </w:p>
    <w:p w:rsidR="00280BF3" w:rsidRPr="00E539E4" w:rsidRDefault="00280BF3" w:rsidP="00280BF3">
      <w:pPr>
        <w:jc w:val="both"/>
      </w:pPr>
    </w:p>
    <w:p w:rsidR="00280BF3" w:rsidRPr="00E539E4" w:rsidRDefault="00280BF3" w:rsidP="00280BF3">
      <w:pPr>
        <w:jc w:val="center"/>
        <w:rPr>
          <w:b/>
        </w:rPr>
      </w:pPr>
      <w:r w:rsidRPr="00E539E4">
        <w:rPr>
          <w:b/>
        </w:rPr>
        <w:t xml:space="preserve">II. </w:t>
      </w:r>
      <w:proofErr w:type="gramStart"/>
      <w:r w:rsidRPr="00E539E4">
        <w:rPr>
          <w:b/>
        </w:rPr>
        <w:t>A</w:t>
      </w:r>
      <w:proofErr w:type="gramEnd"/>
      <w:r w:rsidRPr="00E539E4">
        <w:rPr>
          <w:b/>
        </w:rPr>
        <w:t xml:space="preserve"> bizottságok általános feladatai</w:t>
      </w:r>
    </w:p>
    <w:p w:rsidR="00280BF3" w:rsidRPr="00E539E4" w:rsidRDefault="00280BF3" w:rsidP="00280BF3">
      <w:pPr>
        <w:numPr>
          <w:ilvl w:val="0"/>
          <w:numId w:val="21"/>
        </w:numPr>
        <w:spacing w:after="0" w:line="240" w:lineRule="auto"/>
        <w:jc w:val="both"/>
      </w:pPr>
      <w:r w:rsidRPr="00E539E4">
        <w:t>A bizottságok közreműködnek a bizottság működési körébe tartozó rendelet-tervezetek, tervek, programok, Képviselő-testület elé kerülő előterjesztések előkészítésében és véleményezésében.</w:t>
      </w:r>
    </w:p>
    <w:p w:rsidR="00280BF3" w:rsidRPr="00E539E4" w:rsidRDefault="00280BF3" w:rsidP="00280BF3">
      <w:pPr>
        <w:numPr>
          <w:ilvl w:val="0"/>
          <w:numId w:val="21"/>
        </w:numPr>
        <w:spacing w:after="0" w:line="240" w:lineRule="auto"/>
        <w:jc w:val="both"/>
      </w:pPr>
      <w:r w:rsidRPr="00E539E4">
        <w:t>A bizottságok közreműködnek a bizottság működési körét érintő nemzetközi kapcsolatok kialakításában, fenntartásában és ápolásában.</w:t>
      </w:r>
    </w:p>
    <w:p w:rsidR="00280BF3" w:rsidRPr="00E539E4" w:rsidRDefault="00280BF3" w:rsidP="00280BF3">
      <w:pPr>
        <w:numPr>
          <w:ilvl w:val="0"/>
          <w:numId w:val="21"/>
        </w:numPr>
        <w:spacing w:after="0" w:line="240" w:lineRule="auto"/>
        <w:jc w:val="both"/>
      </w:pPr>
      <w:r w:rsidRPr="00E539E4">
        <w:t>A bizottságok figyelemmel kísérik a civil kezdeményezések alakulását, bevonják a civil szervezeteket a döntések előkészítésébe.</w:t>
      </w:r>
    </w:p>
    <w:p w:rsidR="00280BF3" w:rsidRPr="00E539E4" w:rsidRDefault="00280BF3" w:rsidP="00280BF3">
      <w:pPr>
        <w:numPr>
          <w:ilvl w:val="0"/>
          <w:numId w:val="21"/>
        </w:numPr>
        <w:spacing w:after="0" w:line="240" w:lineRule="auto"/>
        <w:jc w:val="both"/>
      </w:pPr>
      <w:r w:rsidRPr="00E539E4">
        <w:t>A bizottságok ellátják azokat a feladatokat, amelyekre a Képviselő-testület felhatalmazza, vagy a polgármester felkéri a bizottságokat.</w:t>
      </w:r>
    </w:p>
    <w:p w:rsidR="00280BF3" w:rsidRPr="00E539E4" w:rsidRDefault="00280BF3" w:rsidP="00280BF3">
      <w:pPr>
        <w:numPr>
          <w:ilvl w:val="0"/>
          <w:numId w:val="21"/>
        </w:numPr>
        <w:spacing w:after="0" w:line="240" w:lineRule="auto"/>
        <w:jc w:val="both"/>
      </w:pPr>
      <w:r w:rsidRPr="00E539E4">
        <w:t>A bizottságok rendelkezésére álló pályázati keret elosztása előtt a pályázati kiírást közzéteszik a Jászkürt Újságban, valamint Jászberény Város weblapján.</w:t>
      </w:r>
    </w:p>
    <w:p w:rsidR="00280BF3" w:rsidRPr="00E539E4" w:rsidRDefault="00280BF3" w:rsidP="00280BF3">
      <w:pPr>
        <w:rPr>
          <w:b/>
        </w:rPr>
      </w:pPr>
    </w:p>
    <w:p w:rsidR="00280BF3" w:rsidRPr="00E539E4" w:rsidRDefault="00280BF3" w:rsidP="00280BF3">
      <w:pPr>
        <w:jc w:val="center"/>
        <w:rPr>
          <w:b/>
        </w:rPr>
      </w:pPr>
      <w:r w:rsidRPr="00E539E4">
        <w:rPr>
          <w:b/>
        </w:rPr>
        <w:t xml:space="preserve">III. </w:t>
      </w:r>
      <w:proofErr w:type="gramStart"/>
      <w:r w:rsidRPr="00E539E4">
        <w:rPr>
          <w:b/>
        </w:rPr>
        <w:t>A</w:t>
      </w:r>
      <w:proofErr w:type="gramEnd"/>
      <w:r w:rsidRPr="00E539E4">
        <w:rPr>
          <w:b/>
        </w:rPr>
        <w:t xml:space="preserve"> bizottságok munkaterve</w:t>
      </w:r>
    </w:p>
    <w:p w:rsidR="00280BF3" w:rsidRPr="002F5212" w:rsidRDefault="00280BF3" w:rsidP="00280BF3">
      <w:pPr>
        <w:numPr>
          <w:ilvl w:val="0"/>
          <w:numId w:val="22"/>
        </w:numPr>
        <w:spacing w:after="0" w:line="240" w:lineRule="auto"/>
        <w:jc w:val="both"/>
      </w:pPr>
      <w:r w:rsidRPr="00E539E4">
        <w:t>A bizottságok éves munkaterv alapján működnek. A bizottságok működésének alapja a Képviselő-testület éves munkaterve, melyben foglalt feladatokra és határidőkre tekintettel a bizottságok maguk gondoskodnak üléseik napirendjeinek tervszerű összeállításáról.</w:t>
      </w:r>
      <w:r>
        <w:t xml:space="preserve"> </w:t>
      </w:r>
      <w:r w:rsidRPr="002F5212">
        <w:rPr>
          <w:b/>
        </w:rPr>
        <w:t>A Közbeszerzési Bizottság a munkatervét emellett az önkormányzat mindenkor hatályos összesített közbeszerzési tervéhez is igazítja.</w:t>
      </w:r>
      <w:r w:rsidRPr="002F5212">
        <w:t xml:space="preserve"> </w:t>
      </w:r>
    </w:p>
    <w:p w:rsidR="00280BF3" w:rsidRPr="00E539E4" w:rsidRDefault="00280BF3" w:rsidP="00280BF3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lang w:eastAsia="en-US"/>
        </w:rPr>
      </w:pPr>
      <w:r w:rsidRPr="00E539E4">
        <w:rPr>
          <w:lang w:eastAsia="en-US"/>
        </w:rPr>
        <w:t xml:space="preserve">A bizottsági munkaterv a Képviselő-testület munkatervéből adódó – a bizottság tagjainak javaslataira is figyelemmel összeállított – feladatokat rögzíti, mely alapján a bizottságok </w:t>
      </w:r>
      <w:r w:rsidRPr="00E539E4">
        <w:rPr>
          <w:lang w:eastAsia="en-US"/>
        </w:rPr>
        <w:lastRenderedPageBreak/>
        <w:t>legkésőbb minden év első ülésén önmaguk határozzák meg saját éves munkaterveiket. A bizottságok munkaterveit a bizottsági elnökök terjesztik elő.</w:t>
      </w:r>
    </w:p>
    <w:p w:rsidR="00280BF3" w:rsidRPr="00E539E4" w:rsidRDefault="00280BF3" w:rsidP="00280BF3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lang w:eastAsia="en-US"/>
        </w:rPr>
      </w:pPr>
      <w:r w:rsidRPr="00E539E4">
        <w:rPr>
          <w:lang w:eastAsia="en-US"/>
        </w:rPr>
        <w:t>A bizottsági munkaterv tartalmazza:</w:t>
      </w:r>
    </w:p>
    <w:p w:rsidR="00280BF3" w:rsidRPr="00E539E4" w:rsidRDefault="00280BF3" w:rsidP="00280BF3">
      <w:pPr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lang w:eastAsia="en-US"/>
        </w:rPr>
      </w:pPr>
      <w:r w:rsidRPr="00E539E4">
        <w:rPr>
          <w:lang w:eastAsia="en-US"/>
        </w:rPr>
        <w:t>a bizottsági ülések időpontját,</w:t>
      </w:r>
    </w:p>
    <w:p w:rsidR="00280BF3" w:rsidRPr="00E539E4" w:rsidRDefault="00280BF3" w:rsidP="00280BF3">
      <w:pPr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lang w:eastAsia="en-US"/>
        </w:rPr>
      </w:pPr>
      <w:r w:rsidRPr="00E539E4">
        <w:rPr>
          <w:lang w:eastAsia="en-US"/>
        </w:rPr>
        <w:t>a várható napirendi pontokat, előterjesztéseket,</w:t>
      </w:r>
    </w:p>
    <w:p w:rsidR="00280BF3" w:rsidRPr="00E539E4" w:rsidRDefault="00280BF3" w:rsidP="00280BF3">
      <w:pPr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lang w:eastAsia="en-US"/>
        </w:rPr>
      </w:pPr>
      <w:r w:rsidRPr="00E539E4">
        <w:rPr>
          <w:lang w:eastAsia="en-US"/>
        </w:rPr>
        <w:t>a bizottság által szükségesnek tartott, önként vállalt további feladatokat.</w:t>
      </w:r>
    </w:p>
    <w:p w:rsidR="00280BF3" w:rsidRPr="00E539E4" w:rsidRDefault="00280BF3" w:rsidP="00280BF3">
      <w:pPr>
        <w:overflowPunct w:val="0"/>
        <w:autoSpaceDE w:val="0"/>
        <w:autoSpaceDN w:val="0"/>
        <w:adjustRightInd w:val="0"/>
        <w:ind w:left="360"/>
        <w:jc w:val="center"/>
        <w:textAlignment w:val="baseline"/>
        <w:rPr>
          <w:b/>
        </w:rPr>
      </w:pPr>
      <w:r w:rsidRPr="00E539E4">
        <w:rPr>
          <w:b/>
        </w:rPr>
        <w:t xml:space="preserve">IV. </w:t>
      </w:r>
      <w:proofErr w:type="gramStart"/>
      <w:r w:rsidRPr="00E539E4">
        <w:rPr>
          <w:b/>
        </w:rPr>
        <w:t>A</w:t>
      </w:r>
      <w:proofErr w:type="gramEnd"/>
      <w:r w:rsidRPr="00E539E4">
        <w:rPr>
          <w:b/>
        </w:rPr>
        <w:t xml:space="preserve"> bizottságok működése</w:t>
      </w:r>
    </w:p>
    <w:p w:rsidR="00280BF3" w:rsidRPr="00E539E4" w:rsidRDefault="00280BF3" w:rsidP="00280BF3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E539E4">
        <w:t>A bizottság ülésének összehívására, működésére, nyilvánosságára, határozatképességére és határozathozatalára, döntésének végrehajtására, a bizottság tagjainak kizárására, a bizottság üléséről készített jegyzőkönyv tartalmára a képviselő-testületre vonatkozó szabályokat kell megfelelően alkalmazni.</w:t>
      </w:r>
    </w:p>
    <w:p w:rsidR="00280BF3" w:rsidRPr="00E539E4" w:rsidRDefault="00280BF3" w:rsidP="00280BF3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E539E4">
        <w:t>A bizottságok feladat- és hatásköreiket a bizottsági üléseken gyakorolják.</w:t>
      </w:r>
    </w:p>
    <w:p w:rsidR="00280BF3" w:rsidRPr="00E539E4" w:rsidRDefault="00280BF3" w:rsidP="00280BF3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E539E4">
        <w:t>A bizottságok ülései főszabály szerint nyilvánosak.</w:t>
      </w:r>
    </w:p>
    <w:p w:rsidR="00280BF3" w:rsidRPr="00E539E4" w:rsidRDefault="00280BF3" w:rsidP="00280BF3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E539E4">
        <w:t>A bizottságok zárt ülést tartanak:</w:t>
      </w:r>
    </w:p>
    <w:p w:rsidR="00280BF3" w:rsidRPr="00E539E4" w:rsidRDefault="00280BF3" w:rsidP="00280BF3">
      <w:pPr>
        <w:numPr>
          <w:ilvl w:val="0"/>
          <w:numId w:val="23"/>
        </w:numPr>
        <w:spacing w:after="0" w:line="240" w:lineRule="auto"/>
        <w:jc w:val="both"/>
      </w:pPr>
      <w:r w:rsidRPr="00E539E4">
        <w:t>az érintett kérésére választás, kinevezés, felmentés, vezetői megbízás adása, annak visszavonása, fegyelmi eljárás megindítása és állásfoglalást igénylő személyi ügy tárgyalásakor, továbbá</w:t>
      </w:r>
    </w:p>
    <w:p w:rsidR="00280BF3" w:rsidRPr="00E539E4" w:rsidRDefault="00280BF3" w:rsidP="00280BF3">
      <w:pPr>
        <w:numPr>
          <w:ilvl w:val="0"/>
          <w:numId w:val="23"/>
        </w:numPr>
        <w:spacing w:after="0" w:line="240" w:lineRule="auto"/>
        <w:jc w:val="both"/>
      </w:pPr>
      <w:r w:rsidRPr="00E539E4">
        <w:t>önkormányzati hatósági, összeférhetetlenségi, méltatlansági és kitüntetési ügy tárgyalásakor, fegyelmi büntetés kiszabása, valamint</w:t>
      </w:r>
    </w:p>
    <w:p w:rsidR="00280BF3" w:rsidRPr="00E539E4" w:rsidRDefault="00280BF3" w:rsidP="00280BF3">
      <w:pPr>
        <w:numPr>
          <w:ilvl w:val="0"/>
          <w:numId w:val="23"/>
        </w:numPr>
        <w:spacing w:after="0" w:line="240" w:lineRule="auto"/>
        <w:jc w:val="both"/>
      </w:pPr>
      <w:r w:rsidRPr="00E539E4">
        <w:t>vagyonnyilatkozattal kapcsolatos eljárás tárgyalásakor.</w:t>
      </w:r>
    </w:p>
    <w:p w:rsidR="00280BF3" w:rsidRPr="00791499" w:rsidRDefault="00280BF3" w:rsidP="00280BF3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E539E4">
        <w:t xml:space="preserve">A bizottságok zárt ülést rendelhetnek el az önkormányzat vagyonával való rendelkezés esetén és az általa kiírt pályázat feltételeinek meghatározásakor, ha a nyilvános tárgyalás az önkormányzat vagy más üzleti </w:t>
      </w:r>
      <w:r w:rsidRPr="00791499">
        <w:t xml:space="preserve">érdekét sértené. </w:t>
      </w:r>
    </w:p>
    <w:p w:rsidR="00280BF3" w:rsidRPr="002F5212" w:rsidRDefault="00280BF3" w:rsidP="00280BF3">
      <w:pPr>
        <w:pStyle w:val="Listaszerbekezds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</w:rPr>
      </w:pPr>
      <w:r w:rsidRPr="002F5212">
        <w:rPr>
          <w:b/>
        </w:rPr>
        <w:t xml:space="preserve">Amennyiben jogszabály valamely ügy döntéshozatali eljárására speciális nyilvánossági (titoktartási, összeférhetetlenségi) szabályokat ír elő, úgy </w:t>
      </w:r>
      <w:proofErr w:type="gramStart"/>
      <w:r w:rsidRPr="002F5212">
        <w:rPr>
          <w:b/>
        </w:rPr>
        <w:t>ezen</w:t>
      </w:r>
      <w:proofErr w:type="gramEnd"/>
      <w:r w:rsidRPr="002F5212">
        <w:rPr>
          <w:b/>
        </w:rPr>
        <w:t xml:space="preserve"> szabályok betartását a meghívó kézbesítésénél és a Bizottság ülésein is megfelelően – szükség esetén zárt ülés elrendelésével is – biztosítani kell.</w:t>
      </w:r>
    </w:p>
    <w:p w:rsidR="00280BF3" w:rsidRPr="00E539E4" w:rsidRDefault="00280BF3" w:rsidP="00280BF3">
      <w:pPr>
        <w:pStyle w:val="Listaszerbekezds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E539E4">
        <w:t>A 4. pont a) pontjában érintett személy 4. melléklet szerinti nyilatkozatát kell beszerezni arra vonatkozóan, hogy kéri-e ügyének zárt ülésen történő tárgyalását. Ennek hiányában ügye csak nyílt ülésen tárgyalható.</w:t>
      </w:r>
    </w:p>
    <w:p w:rsidR="00280BF3" w:rsidRPr="00E539E4" w:rsidRDefault="00280BF3" w:rsidP="00280BF3">
      <w:pPr>
        <w:numPr>
          <w:ilvl w:val="0"/>
          <w:numId w:val="24"/>
        </w:numPr>
        <w:spacing w:after="0" w:line="240" w:lineRule="auto"/>
        <w:jc w:val="both"/>
      </w:pPr>
      <w:r w:rsidRPr="00E539E4">
        <w:t>A zárt bizottsági ülésekről külön jegyzőkönyvet kell készíteni.</w:t>
      </w:r>
    </w:p>
    <w:p w:rsidR="00280BF3" w:rsidRPr="00E539E4" w:rsidRDefault="00280BF3" w:rsidP="00280BF3">
      <w:pPr>
        <w:numPr>
          <w:ilvl w:val="0"/>
          <w:numId w:val="24"/>
        </w:numPr>
        <w:spacing w:after="0" w:line="240" w:lineRule="auto"/>
        <w:jc w:val="both"/>
      </w:pPr>
      <w:r w:rsidRPr="00E539E4">
        <w:t xml:space="preserve">A bizottságok tagjait titoktartási kötelezettség terheli a tudomásukra jutott személyes adatok és </w:t>
      </w:r>
      <w:proofErr w:type="gramStart"/>
      <w:r w:rsidRPr="00E539E4">
        <w:t>információk</w:t>
      </w:r>
      <w:proofErr w:type="gramEnd"/>
      <w:r w:rsidRPr="00E539E4">
        <w:t xml:space="preserve"> tekintetében.</w:t>
      </w:r>
    </w:p>
    <w:p w:rsidR="00280BF3" w:rsidRPr="00E539E4" w:rsidRDefault="00280BF3" w:rsidP="00280BF3">
      <w:pPr>
        <w:numPr>
          <w:ilvl w:val="0"/>
          <w:numId w:val="24"/>
        </w:numPr>
        <w:spacing w:after="0" w:line="240" w:lineRule="auto"/>
        <w:jc w:val="both"/>
      </w:pPr>
      <w:r w:rsidRPr="00E539E4">
        <w:t xml:space="preserve">A zárt ülésen a bizottság tagjai, az önkormányzati képviselők, a jegyző, aljegyző, a polgármester, az </w:t>
      </w:r>
      <w:r w:rsidRPr="002F5212">
        <w:rPr>
          <w:b/>
        </w:rPr>
        <w:t>alpolgármesterek</w:t>
      </w:r>
      <w:r w:rsidRPr="00E539E4">
        <w:t xml:space="preserve">, az általa képviselt nemzetiséget érintő ügy napirendi tárgyalásakor a nemzetiségi önkormányzat elnöke, a Polgármesteri Hivatal Polgármesteri Kabinetirodájának </w:t>
      </w:r>
      <w:proofErr w:type="spellStart"/>
      <w:r w:rsidRPr="00E539E4">
        <w:t>kabinettitkárai</w:t>
      </w:r>
      <w:proofErr w:type="spellEnd"/>
      <w:r w:rsidRPr="00E539E4">
        <w:t>, a bizottság titkára, továbbá meghívás esetén a Polgármesteri Hivatal ügyintézője, az érintett és a szakértő vehet részt. Törvény előírhatja, mely esetben kötelező az érintett meghívása. A bizottságok nyilvános és gazdasági ügyeket tárgyaló zárt ülésén a megbízott könyvvizsgáló tanácskozási joggal vehet részt.</w:t>
      </w:r>
    </w:p>
    <w:p w:rsidR="00280BF3" w:rsidRPr="00E539E4" w:rsidRDefault="00280BF3" w:rsidP="00280BF3">
      <w:pPr>
        <w:numPr>
          <w:ilvl w:val="0"/>
          <w:numId w:val="24"/>
        </w:numPr>
        <w:spacing w:after="0" w:line="240" w:lineRule="auto"/>
        <w:jc w:val="both"/>
      </w:pPr>
      <w:r w:rsidRPr="00E539E4">
        <w:t>Több bizottság feladatkörébe tartozó ügy megtárgyalásának szükségessége esetén a bizottságok együttes ülést is tarthatnak, melynek időpontjában, helyében és napirendjében, továbbá tanácskozási joggal felruházott meghívottjainak személyében az érintett bizottságok elnökei állapodnak meg.</w:t>
      </w:r>
    </w:p>
    <w:p w:rsidR="00280BF3" w:rsidRPr="00E539E4" w:rsidRDefault="00280BF3" w:rsidP="00280BF3">
      <w:pPr>
        <w:numPr>
          <w:ilvl w:val="0"/>
          <w:numId w:val="24"/>
        </w:numPr>
        <w:spacing w:after="0" w:line="240" w:lineRule="auto"/>
        <w:jc w:val="both"/>
      </w:pPr>
      <w:r w:rsidRPr="00E539E4">
        <w:t>Az együttes ülés vezetésének rendjéről és a szavazás módjáról a bizottságok elnökeinek közös javaslata alapján, az ülésen résztvevő bizottsági tagok közösen döntenek.</w:t>
      </w:r>
    </w:p>
    <w:p w:rsidR="00280BF3" w:rsidRPr="00E539E4" w:rsidRDefault="00280BF3" w:rsidP="00280BF3">
      <w:pPr>
        <w:numPr>
          <w:ilvl w:val="0"/>
          <w:numId w:val="24"/>
        </w:numPr>
        <w:spacing w:after="0" w:line="240" w:lineRule="auto"/>
        <w:jc w:val="both"/>
      </w:pPr>
      <w:r w:rsidRPr="00E539E4">
        <w:t xml:space="preserve"> A képviselő javasolhatja a bizottság elnökének a bizottság feladatkörébe tartozó ügy megtárgyalását, amelyet a bizottság legközelebbi ülése elé kell terjeszteni és tárgyalására </w:t>
      </w:r>
      <w:r w:rsidRPr="00E539E4">
        <w:lastRenderedPageBreak/>
        <w:t>az önkormányzati képviselőt meg kell hívni. A bizottság ülésére a javaslatot tevő képviselőnek kell a tárgyalandó előterjesztést elkészíteni és benyújtani</w:t>
      </w:r>
    </w:p>
    <w:p w:rsidR="00280BF3" w:rsidRPr="00E539E4" w:rsidRDefault="00280BF3" w:rsidP="00280BF3">
      <w:pPr>
        <w:overflowPunct w:val="0"/>
        <w:autoSpaceDE w:val="0"/>
        <w:autoSpaceDN w:val="0"/>
        <w:adjustRightInd w:val="0"/>
        <w:ind w:left="360"/>
        <w:jc w:val="both"/>
        <w:textAlignment w:val="baseline"/>
      </w:pPr>
    </w:p>
    <w:p w:rsidR="00280BF3" w:rsidRPr="00E539E4" w:rsidRDefault="00280BF3" w:rsidP="00280BF3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 w:rsidRPr="00E539E4">
        <w:rPr>
          <w:b/>
        </w:rPr>
        <w:t xml:space="preserve">V. </w:t>
      </w:r>
      <w:proofErr w:type="gramStart"/>
      <w:r w:rsidRPr="00E539E4">
        <w:rPr>
          <w:b/>
        </w:rPr>
        <w:t>A</w:t>
      </w:r>
      <w:proofErr w:type="gramEnd"/>
      <w:r w:rsidRPr="00E539E4">
        <w:rPr>
          <w:b/>
        </w:rPr>
        <w:t xml:space="preserve"> bizottsági ülések összehívása, az ülés menete, a tanácskozás rendje</w:t>
      </w:r>
    </w:p>
    <w:p w:rsidR="00280BF3" w:rsidRPr="00E539E4" w:rsidRDefault="00280BF3" w:rsidP="00280BF3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E539E4">
        <w:t>A bizottsági ülést a bizottság elnöke – írásbeli meghívóval – hívja össze. Az elnök akadályoztatása esetén a bizottsági ülést az elnök helyettese hívja össze. A bizottsági ülést össze kell hívni legalább két bizottsági tagnak az ülésen tárgyalandó napirendi pontok megjelölését tartalmazó írásos kérelmére is.</w:t>
      </w:r>
    </w:p>
    <w:p w:rsidR="00280BF3" w:rsidRPr="00E539E4" w:rsidRDefault="00280BF3" w:rsidP="00280BF3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E539E4">
        <w:t>A bizottságokat a polgármester indítványára 8 napon belül össze kell hívni. Amennyiben a bizottság határozatképtelen, a bizottsági ülést 5 napon belül új időpontra ismét össze kell hívni.</w:t>
      </w:r>
    </w:p>
    <w:p w:rsidR="00280BF3" w:rsidRPr="00E539E4" w:rsidRDefault="00280BF3" w:rsidP="00280BF3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E539E4">
        <w:t>A bizottsági ülésre szóló írásbeli meghívó tartalmazza az ülés helyét, időpontját, a javasolt napirendi pontokat, azok előadóit, az ülés minősítését (rendes, rendkívüli). A bizottságok üléseinek meghívóit azok a képviselők is megkapják, akik az adott bizottságnak nem tagjai.</w:t>
      </w:r>
    </w:p>
    <w:p w:rsidR="00280BF3" w:rsidRDefault="00280BF3" w:rsidP="00280BF3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E539E4">
        <w:t xml:space="preserve">Az írásbeli meghívót és az ülésen tárgyalandó előterjesztéseket a </w:t>
      </w:r>
      <w:r w:rsidRPr="002F5212">
        <w:rPr>
          <w:b/>
        </w:rPr>
        <w:t>rendes</w:t>
      </w:r>
      <w:r>
        <w:t xml:space="preserve"> </w:t>
      </w:r>
      <w:r w:rsidRPr="00E539E4">
        <w:t xml:space="preserve">bizottsági ülést legalább 48 órával megelőzően kell kézbesíteni az érintettek részére. A kézbesítésre a törvényességi </w:t>
      </w:r>
      <w:proofErr w:type="gramStart"/>
      <w:r w:rsidRPr="00E539E4">
        <w:t>kontrollt</w:t>
      </w:r>
      <w:proofErr w:type="gramEnd"/>
      <w:r w:rsidRPr="00E539E4">
        <w:t xml:space="preserve"> követően kerülhet sor. Rendkívül sürgős esetben az előterjesztő javaslatára a Bizottság elnöke jogosult az ülés napirendjét az ülést közvetlenül megelőző 48 órában is kiegészíteni, és az ülés megkezdésekor javasolni a Bizottságnak a határidőn túl kézbesített előterjesztés tárgyalását. Ilyen esetben az előterjesztésnek tartalmaznia kell a rendkívüli sürgősség indokát is. A határidőn túl kézbesített előterjesztésnek az ülés napirendjére történő felvételéről a Bizottság minősített többséggel dönt.</w:t>
      </w:r>
      <w:r>
        <w:t xml:space="preserve"> </w:t>
      </w:r>
    </w:p>
    <w:p w:rsidR="00280BF3" w:rsidRPr="002F5212" w:rsidRDefault="00280BF3" w:rsidP="00280BF3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</w:rPr>
      </w:pPr>
      <w:r w:rsidRPr="002F5212">
        <w:rPr>
          <w:b/>
        </w:rPr>
        <w:t>A rendkívüli bizottsági ülés írásbeli meghívóját az ülést megelőző napon kell kézbesíteni az érintettek részére. A napirendi pontként javasolt írásbeli előterjesztéseket legkésőbb az ülést megelőzően kell megküldeni vagy kiosztani.</w:t>
      </w:r>
    </w:p>
    <w:p w:rsidR="00280BF3" w:rsidRPr="00E539E4" w:rsidRDefault="00280BF3" w:rsidP="00280BF3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E539E4">
        <w:t>A kézbesítés főszabály szerint elektronikus formában történik.</w:t>
      </w:r>
    </w:p>
    <w:p w:rsidR="00280BF3" w:rsidRPr="00E539E4" w:rsidRDefault="00280BF3" w:rsidP="00280BF3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E539E4">
        <w:t>Az előterjesztések alaki és tartalmi követelményeire a képviselő-testületi előterjesztésekre vonatkozó szabályokat kell megfelelően alkalmazni, kivéve a fedőlapra vonatkozó rendelkezéseket.</w:t>
      </w:r>
    </w:p>
    <w:p w:rsidR="00280BF3" w:rsidRPr="00E539E4" w:rsidRDefault="00280BF3" w:rsidP="00280BF3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E539E4">
        <w:t xml:space="preserve">Szavazati joga csak a bizottság tagjainak van. Az ülésen tanácskozási joggal vehetnek részt: </w:t>
      </w:r>
    </w:p>
    <w:p w:rsidR="00280BF3" w:rsidRPr="002F5212" w:rsidRDefault="00280BF3" w:rsidP="00280BF3">
      <w:pPr>
        <w:numPr>
          <w:ilvl w:val="4"/>
          <w:numId w:val="25"/>
        </w:numPr>
        <w:tabs>
          <w:tab w:val="clear" w:pos="3240"/>
          <w:tab w:val="left" w:pos="993"/>
          <w:tab w:val="left" w:pos="1800"/>
        </w:tabs>
        <w:spacing w:after="0" w:line="240" w:lineRule="auto"/>
        <w:ind w:left="1440" w:hanging="540"/>
        <w:jc w:val="both"/>
        <w:rPr>
          <w:b/>
        </w:rPr>
      </w:pPr>
      <w:r w:rsidRPr="002F5212">
        <w:rPr>
          <w:b/>
        </w:rPr>
        <w:t>a polgármester, az alpolgármester</w:t>
      </w:r>
      <w:r>
        <w:rPr>
          <w:b/>
        </w:rPr>
        <w:t>ek</w:t>
      </w:r>
      <w:r w:rsidRPr="002F5212">
        <w:rPr>
          <w:b/>
        </w:rPr>
        <w:t>,</w:t>
      </w:r>
    </w:p>
    <w:p w:rsidR="00280BF3" w:rsidRPr="002F5212" w:rsidRDefault="00280BF3" w:rsidP="00280BF3">
      <w:pPr>
        <w:numPr>
          <w:ilvl w:val="4"/>
          <w:numId w:val="25"/>
        </w:numPr>
        <w:tabs>
          <w:tab w:val="clear" w:pos="3240"/>
          <w:tab w:val="left" w:pos="993"/>
          <w:tab w:val="left" w:pos="1800"/>
        </w:tabs>
        <w:spacing w:after="0" w:line="240" w:lineRule="auto"/>
        <w:ind w:left="1440" w:hanging="540"/>
        <w:jc w:val="both"/>
        <w:rPr>
          <w:b/>
        </w:rPr>
      </w:pPr>
      <w:r w:rsidRPr="002F5212">
        <w:rPr>
          <w:b/>
        </w:rPr>
        <w:t>a képviselő-testület valamennyi tagja,</w:t>
      </w:r>
    </w:p>
    <w:p w:rsidR="00280BF3" w:rsidRPr="00E539E4" w:rsidRDefault="00280BF3" w:rsidP="00280BF3">
      <w:pPr>
        <w:numPr>
          <w:ilvl w:val="4"/>
          <w:numId w:val="25"/>
        </w:numPr>
        <w:tabs>
          <w:tab w:val="clear" w:pos="3240"/>
          <w:tab w:val="left" w:pos="993"/>
          <w:tab w:val="left" w:pos="1800"/>
        </w:tabs>
        <w:spacing w:after="0" w:line="240" w:lineRule="auto"/>
        <w:ind w:left="1440" w:hanging="540"/>
        <w:jc w:val="both"/>
      </w:pPr>
      <w:r w:rsidRPr="00E539E4">
        <w:t>a jegyző, az aljegyző,</w:t>
      </w:r>
    </w:p>
    <w:p w:rsidR="00280BF3" w:rsidRPr="00E539E4" w:rsidRDefault="00280BF3" w:rsidP="00280BF3">
      <w:pPr>
        <w:numPr>
          <w:ilvl w:val="4"/>
          <w:numId w:val="25"/>
        </w:numPr>
        <w:tabs>
          <w:tab w:val="clear" w:pos="3240"/>
          <w:tab w:val="left" w:pos="993"/>
          <w:tab w:val="left" w:pos="1800"/>
        </w:tabs>
        <w:spacing w:after="0" w:line="240" w:lineRule="auto"/>
        <w:ind w:left="1440" w:hanging="540"/>
        <w:jc w:val="both"/>
      </w:pPr>
      <w:r w:rsidRPr="00E539E4">
        <w:t>a Polgármesteri Hivatal irodavezetői,</w:t>
      </w:r>
    </w:p>
    <w:p w:rsidR="00280BF3" w:rsidRPr="00E539E4" w:rsidRDefault="00280BF3" w:rsidP="00280BF3">
      <w:pPr>
        <w:numPr>
          <w:ilvl w:val="4"/>
          <w:numId w:val="25"/>
        </w:numPr>
        <w:tabs>
          <w:tab w:val="clear" w:pos="3240"/>
          <w:tab w:val="left" w:pos="993"/>
          <w:tab w:val="left" w:pos="1800"/>
        </w:tabs>
        <w:spacing w:after="0" w:line="240" w:lineRule="auto"/>
        <w:ind w:left="1440" w:hanging="540"/>
        <w:jc w:val="both"/>
      </w:pPr>
      <w:r w:rsidRPr="00E539E4">
        <w:t>a helyi nemzetiségi önkormányzat elnöke,</w:t>
      </w:r>
    </w:p>
    <w:p w:rsidR="00280BF3" w:rsidRPr="00E539E4" w:rsidRDefault="00280BF3" w:rsidP="00280BF3">
      <w:pPr>
        <w:numPr>
          <w:ilvl w:val="4"/>
          <w:numId w:val="25"/>
        </w:numPr>
        <w:tabs>
          <w:tab w:val="clear" w:pos="3240"/>
          <w:tab w:val="left" w:pos="993"/>
          <w:tab w:val="left" w:pos="1800"/>
        </w:tabs>
        <w:spacing w:after="0" w:line="240" w:lineRule="auto"/>
        <w:ind w:left="1440" w:hanging="540"/>
        <w:jc w:val="both"/>
      </w:pPr>
      <w:r w:rsidRPr="00E539E4">
        <w:t>a tevékenységét érintő napirend tárgyalásánál a könyvvizsgáló,</w:t>
      </w:r>
    </w:p>
    <w:p w:rsidR="00280BF3" w:rsidRPr="00E539E4" w:rsidRDefault="00280BF3" w:rsidP="00280BF3">
      <w:pPr>
        <w:numPr>
          <w:ilvl w:val="4"/>
          <w:numId w:val="25"/>
        </w:numPr>
        <w:tabs>
          <w:tab w:val="clear" w:pos="3240"/>
          <w:tab w:val="left" w:pos="993"/>
          <w:tab w:val="left" w:pos="1800"/>
        </w:tabs>
        <w:spacing w:after="0" w:line="240" w:lineRule="auto"/>
        <w:ind w:left="1440" w:hanging="540"/>
        <w:jc w:val="both"/>
      </w:pPr>
      <w:r w:rsidRPr="00E539E4">
        <w:t xml:space="preserve">a Polgármesteri Hivatal Kabinetirodájának </w:t>
      </w:r>
      <w:proofErr w:type="spellStart"/>
      <w:r w:rsidRPr="00E539E4">
        <w:t>kabinettitkárai</w:t>
      </w:r>
      <w:proofErr w:type="spellEnd"/>
      <w:r w:rsidRPr="00E539E4">
        <w:t>,</w:t>
      </w:r>
    </w:p>
    <w:p w:rsidR="00280BF3" w:rsidRPr="00E539E4" w:rsidRDefault="00280BF3" w:rsidP="00280BF3">
      <w:pPr>
        <w:numPr>
          <w:ilvl w:val="4"/>
          <w:numId w:val="25"/>
        </w:numPr>
        <w:tabs>
          <w:tab w:val="clear" w:pos="3240"/>
          <w:tab w:val="left" w:pos="993"/>
          <w:tab w:val="left" w:pos="1800"/>
        </w:tabs>
        <w:spacing w:after="0" w:line="240" w:lineRule="auto"/>
        <w:ind w:left="1440" w:hanging="540"/>
        <w:jc w:val="both"/>
      </w:pPr>
      <w:r w:rsidRPr="00E539E4">
        <w:t>az, akinek jelenlétét jogszabály kötelezővé teszi,</w:t>
      </w:r>
    </w:p>
    <w:p w:rsidR="00280BF3" w:rsidRPr="00E539E4" w:rsidRDefault="00280BF3" w:rsidP="00280BF3">
      <w:pPr>
        <w:numPr>
          <w:ilvl w:val="4"/>
          <w:numId w:val="25"/>
        </w:numPr>
        <w:tabs>
          <w:tab w:val="clear" w:pos="3240"/>
          <w:tab w:val="left" w:pos="993"/>
          <w:tab w:val="left" w:pos="1800"/>
        </w:tabs>
        <w:spacing w:after="0" w:line="240" w:lineRule="auto"/>
        <w:ind w:left="1440" w:hanging="540"/>
        <w:jc w:val="both"/>
      </w:pPr>
      <w:r w:rsidRPr="00E539E4">
        <w:t>akinek a meghívását a bizottság elnöke, a polgármester vagy az előterjesztő az egyes napirendi pont megtárgyalásához indokoltnak tartja,</w:t>
      </w:r>
    </w:p>
    <w:p w:rsidR="00280BF3" w:rsidRPr="00E539E4" w:rsidRDefault="00280BF3" w:rsidP="00280BF3">
      <w:pPr>
        <w:numPr>
          <w:ilvl w:val="4"/>
          <w:numId w:val="25"/>
        </w:numPr>
        <w:tabs>
          <w:tab w:val="clear" w:pos="3240"/>
          <w:tab w:val="left" w:pos="993"/>
          <w:tab w:val="left" w:pos="1800"/>
        </w:tabs>
        <w:spacing w:after="0" w:line="240" w:lineRule="auto"/>
        <w:ind w:left="1440" w:hanging="540"/>
        <w:jc w:val="both"/>
      </w:pPr>
      <w:r w:rsidRPr="00E539E4">
        <w:t>a napirendi javaslat előterjesztője,</w:t>
      </w:r>
    </w:p>
    <w:p w:rsidR="00280BF3" w:rsidRPr="00E539E4" w:rsidRDefault="00280BF3" w:rsidP="00280BF3">
      <w:pPr>
        <w:numPr>
          <w:ilvl w:val="4"/>
          <w:numId w:val="25"/>
        </w:numPr>
        <w:tabs>
          <w:tab w:val="clear" w:pos="3240"/>
          <w:tab w:val="left" w:pos="993"/>
          <w:tab w:val="left" w:pos="1800"/>
        </w:tabs>
        <w:spacing w:after="0" w:line="240" w:lineRule="auto"/>
        <w:ind w:left="1440" w:hanging="540"/>
        <w:jc w:val="both"/>
      </w:pPr>
      <w:r w:rsidRPr="00E539E4">
        <w:t>a bizottság titkára.</w:t>
      </w:r>
    </w:p>
    <w:p w:rsidR="00280BF3" w:rsidRPr="00E539E4" w:rsidRDefault="00280BF3" w:rsidP="00280BF3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E539E4">
        <w:t>A bizottsági ülést a bizottság elnöke, akadályoztatása esetén a helyettes vezeti. A bizottság elnöke felelős a bizottság működéséért, feladatainak ellátásáért.</w:t>
      </w:r>
    </w:p>
    <w:p w:rsidR="00280BF3" w:rsidRPr="00E539E4" w:rsidRDefault="00280BF3" w:rsidP="00280BF3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E539E4">
        <w:t>A bizottság elnöke e feladatkörében:</w:t>
      </w:r>
    </w:p>
    <w:p w:rsidR="00280BF3" w:rsidRPr="00E539E4" w:rsidRDefault="00280BF3" w:rsidP="00280BF3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E539E4">
        <w:t>összehívja a bizottság üléseit,</w:t>
      </w:r>
    </w:p>
    <w:p w:rsidR="00280BF3" w:rsidRPr="00E539E4" w:rsidRDefault="00280BF3" w:rsidP="00280BF3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E539E4">
        <w:lastRenderedPageBreak/>
        <w:t>a bizottsági ülés előtt a tárgyalandó anyagot szükség szerint egyezteti a jegyzővel, a polgármesterrel, az irodavezetőkkel, más bizottságokkal, társadalmi szervezetekkel és a bizottsági titkárokkal,</w:t>
      </w:r>
    </w:p>
    <w:p w:rsidR="00280BF3" w:rsidRPr="00E539E4" w:rsidRDefault="00280BF3" w:rsidP="00280BF3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E539E4">
        <w:t>a bizottság javaslatait az illetékes szervekhez – a Hivatalon keresztül – eljuttatja, azok további útját figyelemmel kíséri, ellenőrzi megvalósításukat, erről a bizottságot tájékoztatja,</w:t>
      </w:r>
    </w:p>
    <w:p w:rsidR="00280BF3" w:rsidRPr="00E539E4" w:rsidRDefault="00280BF3" w:rsidP="00280BF3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E539E4">
        <w:t>szükség szerint értekezleteken és egyéb rendezvényeken vesz részt.</w:t>
      </w:r>
    </w:p>
    <w:p w:rsidR="00280BF3" w:rsidRPr="00E539E4" w:rsidRDefault="00280BF3" w:rsidP="00280BF3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E539E4">
        <w:t>Az elnök az ülés vezetése során megállapítja a határozatképességet, előterjeszti a napirendi javaslatot, vezeti és összefoglalja a vitát, szavazásra bocsátja az elhangzott javaslatokat és megállapítja a szavazás eredményét.</w:t>
      </w:r>
    </w:p>
    <w:p w:rsidR="00280BF3" w:rsidRPr="00E539E4" w:rsidRDefault="00280BF3" w:rsidP="00280BF3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E539E4">
        <w:t>A bizottság akkor határozatképes, ha az ülésen a bizottsági tagok több mint fele (legalább 3 fő) jelen van.</w:t>
      </w:r>
    </w:p>
    <w:p w:rsidR="00280BF3" w:rsidRPr="00E539E4" w:rsidRDefault="00280BF3" w:rsidP="00280BF3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E539E4">
        <w:t>Együttes ülés esetén a határozatképességet az érintett bizottságok vonatkozásában külön-külön kell vizsgálni és megállapítani.</w:t>
      </w:r>
    </w:p>
    <w:p w:rsidR="00280BF3" w:rsidRPr="00E539E4" w:rsidRDefault="00280BF3" w:rsidP="00280BF3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E539E4">
        <w:t>A bizottság döntéseit a jelenlévő tagok több mint felének igen szavazatával hozza. A bizottság döntéseit határozatban rögzíti.</w:t>
      </w:r>
    </w:p>
    <w:p w:rsidR="00280BF3" w:rsidRPr="00E539E4" w:rsidRDefault="00280BF3" w:rsidP="00280BF3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E539E4">
        <w:t xml:space="preserve">A bizottsági döntéshozatalból kizárható, </w:t>
      </w:r>
      <w:proofErr w:type="gramStart"/>
      <w:r w:rsidRPr="00E539E4">
        <w:t>akit</w:t>
      </w:r>
      <w:proofErr w:type="gramEnd"/>
      <w:r w:rsidRPr="00E539E4">
        <w:t xml:space="preserve"> vagy akinek a hozzátartozóját az ügy személyében érinti. A személyes érintettséget az érdekelt köteles bejelenteni. A személyes érintettség bejelentésére és a kizárásra a Képviselő-testületre vonatkozó szabályokat kell alkalmazni, azzal az eltéréssel, hogy a kizárásról a bizottság dönt.</w:t>
      </w:r>
    </w:p>
    <w:p w:rsidR="00280BF3" w:rsidRPr="00E539E4" w:rsidRDefault="00280BF3" w:rsidP="00280BF3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E539E4">
        <w:t>A polgármester a bizottság döntésének végrehajtását felfüggesztheti, ha az ellentétes a Képviselő-testület határozatával, vagy sérti az önkormányzat érdekeit. A felfüggesztett döntésről a Képviselő-testület a következő rendes ülésén határoz.</w:t>
      </w:r>
    </w:p>
    <w:p w:rsidR="00280BF3" w:rsidRPr="00E539E4" w:rsidRDefault="00280BF3" w:rsidP="00280BF3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E539E4">
        <w:t>A bizottsági ülésen a napirendi pont előadója az írásos előterjesztéséhez szóbeli kiegészítést tehet. Hozzászólásokra egy-egy képviselőnek napirendi pontonként kétszer, legfeljebb 5 perc időtartamban van lehetősége. A hozzászólások időtartamát, valamint számát érintően pozitív eltérést az ülés vezetője engedélyezhet.</w:t>
      </w:r>
    </w:p>
    <w:p w:rsidR="00280BF3" w:rsidRPr="00E539E4" w:rsidRDefault="00280BF3" w:rsidP="00280BF3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E539E4">
        <w:t>Az elnök bármikor tárgyalási szünetet rendelhet el, amelynek egyidejűleg az időtartamát is megállapítja.</w:t>
      </w:r>
    </w:p>
    <w:p w:rsidR="00280BF3" w:rsidRPr="00E539E4" w:rsidRDefault="00280BF3" w:rsidP="00280BF3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E539E4">
        <w:t xml:space="preserve">Abban az esetben, ha a bizottság úgy ítéli meg, hogy – a napirendi javaslat elfogadását követően – valamely napirendi pont megtárgyalásához további </w:t>
      </w:r>
      <w:proofErr w:type="gramStart"/>
      <w:r w:rsidRPr="00E539E4">
        <w:t>információ</w:t>
      </w:r>
      <w:proofErr w:type="gramEnd"/>
      <w:r w:rsidRPr="00E539E4">
        <w:t xml:space="preserve">, egyeztetés, szakmai, vagy szakértői vélemény szükséges, a bizottság az érdemi döntéshozatal elhalasztása indokai és az esetlegesen szükséges intézkedések egyidejű megjelölésével dönthet arról, hogy a napirend érdemi megtárgyalását elhalasztja. A bizottság az érintett napirendi pontot a szükséges </w:t>
      </w:r>
      <w:proofErr w:type="gramStart"/>
      <w:r w:rsidRPr="00E539E4">
        <w:t>információk</w:t>
      </w:r>
      <w:proofErr w:type="gramEnd"/>
      <w:r w:rsidRPr="00E539E4">
        <w:t xml:space="preserve"> és vélemények beszerzését, az egyeztetések lefolytatását követően ismételten napirendre veheti.</w:t>
      </w:r>
    </w:p>
    <w:p w:rsidR="00280BF3" w:rsidRPr="00E539E4" w:rsidRDefault="00280BF3" w:rsidP="00280BF3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280BF3" w:rsidRPr="00E539E4" w:rsidRDefault="00280BF3" w:rsidP="00280BF3">
      <w:pPr>
        <w:overflowPunct w:val="0"/>
        <w:autoSpaceDE w:val="0"/>
        <w:autoSpaceDN w:val="0"/>
        <w:adjustRightInd w:val="0"/>
        <w:ind w:left="360"/>
        <w:jc w:val="center"/>
        <w:textAlignment w:val="baseline"/>
        <w:rPr>
          <w:b/>
        </w:rPr>
      </w:pPr>
      <w:r w:rsidRPr="00E539E4">
        <w:rPr>
          <w:b/>
        </w:rPr>
        <w:t xml:space="preserve">VI. </w:t>
      </w:r>
      <w:proofErr w:type="gramStart"/>
      <w:r w:rsidRPr="00E539E4">
        <w:rPr>
          <w:b/>
        </w:rPr>
        <w:t>A</w:t>
      </w:r>
      <w:proofErr w:type="gramEnd"/>
      <w:r w:rsidRPr="00E539E4">
        <w:rPr>
          <w:b/>
        </w:rPr>
        <w:t xml:space="preserve"> bizottsági ülések rendjének fenntartása</w:t>
      </w:r>
    </w:p>
    <w:p w:rsidR="00280BF3" w:rsidRPr="00E539E4" w:rsidRDefault="00280BF3" w:rsidP="00280BF3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E539E4">
        <w:t>A bizottsági ülések rendjének fenntartásáról az ülés vezetője gondoskodik. Ennek során:</w:t>
      </w:r>
    </w:p>
    <w:p w:rsidR="00280BF3" w:rsidRPr="00E539E4" w:rsidRDefault="00280BF3" w:rsidP="00280BF3">
      <w:pPr>
        <w:numPr>
          <w:ilvl w:val="1"/>
          <w:numId w:val="1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E539E4">
        <w:t>ha a bizottsági ülés során az érdemi munkát bárki zavarja, ezt a személyt rendre utasíthatja,</w:t>
      </w:r>
    </w:p>
    <w:p w:rsidR="00280BF3" w:rsidRPr="00E539E4" w:rsidRDefault="00280BF3" w:rsidP="00280BF3">
      <w:pPr>
        <w:numPr>
          <w:ilvl w:val="1"/>
          <w:numId w:val="1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E539E4">
        <w:t>figyelmezteti azt a hozzászólót, aki eltér a tárgytól vagy a tanácskozáshoz nem illő, sértő kifejezéseket használ, illetve a bizottsági ülésen folyó munkához méltatlan magatartást tanúsít, ennek ismétlődése esetén a szót megvonhatja,</w:t>
      </w:r>
    </w:p>
    <w:p w:rsidR="00280BF3" w:rsidRPr="00E539E4" w:rsidRDefault="00280BF3" w:rsidP="00280BF3">
      <w:pPr>
        <w:numPr>
          <w:ilvl w:val="1"/>
          <w:numId w:val="1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E539E4">
        <w:t>ha a rendzavarás olyan mértékű, hogy a bizottság a munkáját nem tudja folytatni, az ülést megszakíthatja.</w:t>
      </w:r>
    </w:p>
    <w:p w:rsidR="00280BF3" w:rsidRPr="00E539E4" w:rsidRDefault="00280BF3" w:rsidP="00280BF3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280BF3" w:rsidRPr="00E539E4" w:rsidRDefault="00280BF3" w:rsidP="00280BF3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E539E4">
        <w:lastRenderedPageBreak/>
        <w:t>A bizottsági ülés vezetője ismételt rendzavarás esetén a rendzavarót a bizottsági ülés helyszínének elhagyására kötelezheti.</w:t>
      </w:r>
    </w:p>
    <w:p w:rsidR="00280BF3" w:rsidRPr="00E539E4" w:rsidRDefault="00280BF3" w:rsidP="00280BF3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E539E4">
        <w:t>A kiváltó ok megszűnése után a bizottsági ülés vezetője azonnal elrendeli az ülés folytatását.</w:t>
      </w:r>
    </w:p>
    <w:p w:rsidR="00280BF3" w:rsidRPr="00E539E4" w:rsidRDefault="00280BF3" w:rsidP="00280BF3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E539E4">
        <w:t>A bizottsági ülés vezetőjének a rend fenntartása érdekében tett intézkedései ellen felszólalni, azokat visszautasítani, azokkal vitába szállni nem lehet.</w:t>
      </w:r>
    </w:p>
    <w:p w:rsidR="00280BF3" w:rsidRPr="00E539E4" w:rsidRDefault="00280BF3" w:rsidP="00280BF3"/>
    <w:p w:rsidR="00280BF3" w:rsidRPr="00E539E4" w:rsidRDefault="00280BF3" w:rsidP="00280BF3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 w:rsidRPr="00E539E4">
        <w:rPr>
          <w:b/>
        </w:rPr>
        <w:t xml:space="preserve">VII. </w:t>
      </w:r>
      <w:proofErr w:type="gramStart"/>
      <w:r w:rsidRPr="00E539E4">
        <w:rPr>
          <w:b/>
        </w:rPr>
        <w:t>A</w:t>
      </w:r>
      <w:proofErr w:type="gramEnd"/>
      <w:r w:rsidRPr="00E539E4">
        <w:rPr>
          <w:b/>
        </w:rPr>
        <w:t xml:space="preserve"> bizottságok ügyvitele</w:t>
      </w:r>
    </w:p>
    <w:p w:rsidR="00280BF3" w:rsidRPr="00E539E4" w:rsidRDefault="00280BF3" w:rsidP="00280BF3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E539E4">
        <w:t>A bizottságok üléseiről jegyzőkönyvet kell készíteni. A bizottságok üléséről segédletként hangfelvétel készül.</w:t>
      </w:r>
    </w:p>
    <w:p w:rsidR="00280BF3" w:rsidRPr="00E539E4" w:rsidRDefault="00280BF3" w:rsidP="00280BF3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E539E4">
        <w:t>A jegyzőkönyv a tanácskozás lényegét rögzíti, az ülés menete szerint.</w:t>
      </w:r>
    </w:p>
    <w:p w:rsidR="00280BF3" w:rsidRPr="00E539E4" w:rsidRDefault="00280BF3" w:rsidP="00280BF3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E539E4">
        <w:t>A jegyzőkönyvnek tartalmaznia kell:</w:t>
      </w:r>
    </w:p>
    <w:p w:rsidR="00280BF3" w:rsidRPr="00E539E4" w:rsidRDefault="00280BF3" w:rsidP="00280BF3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E539E4">
        <w:t>a bizottsági ülés helyét;</w:t>
      </w:r>
    </w:p>
    <w:p w:rsidR="00280BF3" w:rsidRPr="00E539E4" w:rsidRDefault="00280BF3" w:rsidP="00280BF3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E539E4">
        <w:t>időpontját;</w:t>
      </w:r>
    </w:p>
    <w:p w:rsidR="00280BF3" w:rsidRPr="00E539E4" w:rsidRDefault="00280BF3" w:rsidP="00280BF3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E539E4">
        <w:t>a megjelent bizottsági tagok nevét;</w:t>
      </w:r>
    </w:p>
    <w:p w:rsidR="00280BF3" w:rsidRPr="00E539E4" w:rsidRDefault="00280BF3" w:rsidP="00280BF3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E539E4">
        <w:t>a jegyzőkönyv-hitelesítő személyének megjelölését;</w:t>
      </w:r>
    </w:p>
    <w:p w:rsidR="00280BF3" w:rsidRPr="00E539E4" w:rsidRDefault="00280BF3" w:rsidP="00280BF3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E539E4">
        <w:t>a meghívottak nevét, megjelenésük tényét;</w:t>
      </w:r>
    </w:p>
    <w:p w:rsidR="00280BF3" w:rsidRPr="00E539E4" w:rsidRDefault="00280BF3" w:rsidP="00280BF3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E539E4">
        <w:t>a javasolt, elfogadott és tárgyalt napirendi pontokat;</w:t>
      </w:r>
    </w:p>
    <w:p w:rsidR="00280BF3" w:rsidRPr="00E539E4" w:rsidRDefault="00280BF3" w:rsidP="00280BF3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E539E4">
        <w:t>az előterjesztéseket;</w:t>
      </w:r>
    </w:p>
    <w:p w:rsidR="00280BF3" w:rsidRPr="00E539E4" w:rsidRDefault="00280BF3" w:rsidP="00280BF3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E539E4">
        <w:t>az egyes napirendi pontokhoz hozzászólók nevét, részvételük jogcímét, a hozzászólásuk, továbbá az ülésen elhangzottak lényegét;</w:t>
      </w:r>
    </w:p>
    <w:p w:rsidR="00280BF3" w:rsidRPr="00E539E4" w:rsidRDefault="00280BF3" w:rsidP="00280BF3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E539E4">
        <w:t>a szavazásra feltett döntési javaslat pontos tartalmát;</w:t>
      </w:r>
    </w:p>
    <w:p w:rsidR="00280BF3" w:rsidRPr="00E539E4" w:rsidRDefault="00280BF3" w:rsidP="00280BF3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E539E4">
        <w:t>a döntéshozatalban résztvevők számát;</w:t>
      </w:r>
    </w:p>
    <w:p w:rsidR="00280BF3" w:rsidRPr="00E539E4" w:rsidRDefault="00280BF3" w:rsidP="00280BF3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E539E4">
        <w:t>a döntésből kizárt bizottsági tag nevét és a kizárás indokát;</w:t>
      </w:r>
    </w:p>
    <w:p w:rsidR="00280BF3" w:rsidRPr="00E539E4" w:rsidRDefault="00280BF3" w:rsidP="00280BF3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E539E4">
        <w:t>a jegyző jogszabálysértésre vonatkozó jelzését;</w:t>
      </w:r>
    </w:p>
    <w:p w:rsidR="00280BF3" w:rsidRPr="00E539E4" w:rsidRDefault="00280BF3" w:rsidP="00280BF3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E539E4">
        <w:t>a szavazás számszerű eredményét; és</w:t>
      </w:r>
    </w:p>
    <w:p w:rsidR="00280BF3" w:rsidRPr="00E539E4" w:rsidRDefault="00280BF3" w:rsidP="00280BF3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E539E4">
        <w:t>a hozott határozatokat (a határozat teljes, pontos, szó szerinti szövegét, átruházott hatáskörben hozott döntés esetén a végrehajtás felelősét, a végrehajtás határidejét; a határozatokat évente folyamatosan sorszámmal kell ellátni)</w:t>
      </w:r>
    </w:p>
    <w:p w:rsidR="00280BF3" w:rsidRPr="00E539E4" w:rsidRDefault="00280BF3" w:rsidP="00280BF3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E539E4">
        <w:t>a kisebbségi vélemény soron kívüli testületi ülésen történő előterjesztésére vonatkozó igény bejelentését.</w:t>
      </w:r>
    </w:p>
    <w:p w:rsidR="00280BF3" w:rsidRPr="00E539E4" w:rsidRDefault="00280BF3" w:rsidP="00280BF3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E539E4">
        <w:t>Bármely bizottsági tag kérheti hozzászólásának szó szerinti jegyzőkönyvezését, ha az adott napirendre vonatkozó megszövegezett hozzászólását az ülés megkezdéséig írásban benyújtja az elnökhöz. Ekkor a bizottsági tag által benyújtott hozzászólás csatolásra kerül a jegyzőkönyvhöz.</w:t>
      </w:r>
    </w:p>
    <w:p w:rsidR="00280BF3" w:rsidRPr="00E539E4" w:rsidRDefault="00280BF3" w:rsidP="00280BF3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E539E4">
        <w:t xml:space="preserve">A bizottság ülésén a képviselő-testületi előterjesztésről történő szavazást követően a bizottság kisebbségben maradó Képviselő-testületi tagjai kötelesek bejelenteni, ha a megtárgyalt napirenddel kapcsolatban a </w:t>
      </w:r>
      <w:proofErr w:type="gramStart"/>
      <w:r w:rsidRPr="00E539E4">
        <w:t>Képviselő-testület következő</w:t>
      </w:r>
      <w:proofErr w:type="gramEnd"/>
      <w:r w:rsidRPr="00E539E4">
        <w:t xml:space="preserve"> ülésén kisebbségi véleményt kívánnak előterjeszteni. Nem élhet hozzászólással a kisebbségi vélemény körében az a képviselő, aki a bizottság ülésén az adott napirenddel kapcsolatosan nem nyilvánított véleményt vagy a szavazásnál tartózkodott.</w:t>
      </w:r>
    </w:p>
    <w:p w:rsidR="00280BF3" w:rsidRPr="00E539E4" w:rsidRDefault="00280BF3" w:rsidP="00280BF3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E539E4">
        <w:t>Az előterjesztések a jegyzőkönyv mellékletét képezik.</w:t>
      </w:r>
    </w:p>
    <w:p w:rsidR="00280BF3" w:rsidRPr="00E539E4" w:rsidRDefault="00280BF3" w:rsidP="00280BF3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E539E4">
        <w:t xml:space="preserve">A jegyzőkönyvet a bizottság elnöke és a bizottság által jegyzőkönyv-hitelesítőnek megválasztott bizottsági tagja írja alá. </w:t>
      </w:r>
    </w:p>
    <w:p w:rsidR="00280BF3" w:rsidRPr="00E539E4" w:rsidRDefault="00280BF3" w:rsidP="00280BF3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E539E4">
        <w:t>A Jogi és Önkormányzati Iroda a jegyzőkönyvet az ülést követő 15 napon belül megküldi a Jász-Nagykun-Szolnok Megyei Kormányhivatalnak, valamint gondoskodik annak az önkormányzat hivatalos weblapján történő közzétételéről.</w:t>
      </w:r>
    </w:p>
    <w:p w:rsidR="00280BF3" w:rsidRPr="00E539E4" w:rsidRDefault="00280BF3" w:rsidP="00280BF3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E539E4">
        <w:t xml:space="preserve">A bizottság önkormányzati hatósági ügyben, átruházott hatáskörben hozott határozatát az elnök írja alá és a hatósági ügy ügyintézője küldi meg az érintettek részére. A határozat a </w:t>
      </w:r>
      <w:r w:rsidRPr="00E539E4">
        <w:lastRenderedPageBreak/>
        <w:t>bizottság elnöke s. k. aláírásával is kiadható. Ebben az esetben azt az érintett iroda vezetője hitelesíti, s az ügy intézője küldi meg az érintetteknek.</w:t>
      </w:r>
    </w:p>
    <w:p w:rsidR="00280BF3" w:rsidRPr="00E539E4" w:rsidRDefault="00280BF3" w:rsidP="00280BF3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E539E4">
        <w:t>A bizottságok átruházott hatáskörben hozott döntéseikről legkésőbb az azok meghozatalát követő második rendes képviselő-testületi ülésen adnak tájékoztatást a Képviselő-testület részére.</w:t>
      </w:r>
    </w:p>
    <w:p w:rsidR="00280BF3" w:rsidRPr="00E539E4" w:rsidRDefault="00280BF3" w:rsidP="00280BF3"/>
    <w:p w:rsidR="00280BF3" w:rsidRPr="00E539E4" w:rsidRDefault="00280BF3" w:rsidP="00280BF3">
      <w:pPr>
        <w:jc w:val="center"/>
        <w:rPr>
          <w:b/>
        </w:rPr>
      </w:pPr>
      <w:r w:rsidRPr="00E539E4">
        <w:rPr>
          <w:b/>
        </w:rPr>
        <w:t xml:space="preserve">VIII. </w:t>
      </w:r>
      <w:proofErr w:type="gramStart"/>
      <w:r w:rsidRPr="00E539E4">
        <w:rPr>
          <w:b/>
        </w:rPr>
        <w:t>A</w:t>
      </w:r>
      <w:proofErr w:type="gramEnd"/>
      <w:r w:rsidRPr="00E539E4">
        <w:rPr>
          <w:b/>
        </w:rPr>
        <w:t xml:space="preserve"> bizottsági titkárok</w:t>
      </w:r>
    </w:p>
    <w:p w:rsidR="00280BF3" w:rsidRPr="00E539E4" w:rsidRDefault="00280BF3" w:rsidP="00280BF3">
      <w:pPr>
        <w:numPr>
          <w:ilvl w:val="0"/>
          <w:numId w:val="28"/>
        </w:numPr>
        <w:spacing w:after="0" w:line="240" w:lineRule="auto"/>
        <w:jc w:val="both"/>
      </w:pPr>
      <w:r w:rsidRPr="00E539E4">
        <w:t>A bizottságok melletti titkári feladatokat a Polgármesteri Hivatal látja el.</w:t>
      </w:r>
    </w:p>
    <w:p w:rsidR="00280BF3" w:rsidRPr="00E539E4" w:rsidRDefault="00280BF3" w:rsidP="00280BF3">
      <w:pPr>
        <w:numPr>
          <w:ilvl w:val="0"/>
          <w:numId w:val="28"/>
        </w:numPr>
        <w:spacing w:after="0" w:line="240" w:lineRule="auto"/>
        <w:jc w:val="both"/>
      </w:pPr>
      <w:r w:rsidRPr="00E539E4">
        <w:t>A bizottsági elnökök és a bizottsági titkárok kötelesek együttműködni, egymást folyamatosan tájékoztatni, egyeztetni valamennyi, a bizottság munkáját érintő ügyben és kérdésben.</w:t>
      </w:r>
    </w:p>
    <w:p w:rsidR="00280BF3" w:rsidRPr="00E539E4" w:rsidRDefault="00280BF3" w:rsidP="00280BF3">
      <w:pPr>
        <w:numPr>
          <w:ilvl w:val="0"/>
          <w:numId w:val="28"/>
        </w:numPr>
        <w:spacing w:after="0" w:line="240" w:lineRule="auto"/>
        <w:jc w:val="both"/>
      </w:pPr>
      <w:r w:rsidRPr="00E539E4">
        <w:t>A bizottsági titkárok figyelemmel kísérik a bizottsági ülések működését, továbbá szakmai segítséget nyújtanak a bizottságok elnökeinek, tagjainak.</w:t>
      </w:r>
    </w:p>
    <w:p w:rsidR="00280BF3" w:rsidRPr="00E539E4" w:rsidRDefault="00280BF3" w:rsidP="00280BF3">
      <w:pPr>
        <w:numPr>
          <w:ilvl w:val="0"/>
          <w:numId w:val="28"/>
        </w:numPr>
        <w:spacing w:after="0" w:line="240" w:lineRule="auto"/>
        <w:jc w:val="both"/>
      </w:pPr>
      <w:r w:rsidRPr="00E539E4">
        <w:t>A bizottsági titkárok feladatai:</w:t>
      </w:r>
    </w:p>
    <w:p w:rsidR="00280BF3" w:rsidRPr="00E539E4" w:rsidRDefault="00280BF3" w:rsidP="00280BF3">
      <w:pPr>
        <w:numPr>
          <w:ilvl w:val="0"/>
          <w:numId w:val="19"/>
        </w:numPr>
        <w:suppressAutoHyphens/>
        <w:spacing w:after="0" w:line="240" w:lineRule="auto"/>
        <w:jc w:val="both"/>
      </w:pPr>
      <w:r w:rsidRPr="00E539E4">
        <w:t>a bizottsági ülés szervezése,</w:t>
      </w:r>
    </w:p>
    <w:p w:rsidR="00280BF3" w:rsidRPr="00E539E4" w:rsidRDefault="00280BF3" w:rsidP="00280BF3">
      <w:pPr>
        <w:numPr>
          <w:ilvl w:val="0"/>
          <w:numId w:val="19"/>
        </w:numPr>
        <w:suppressAutoHyphens/>
        <w:spacing w:after="0" w:line="240" w:lineRule="auto"/>
        <w:jc w:val="both"/>
      </w:pPr>
      <w:r w:rsidRPr="00E539E4">
        <w:t>meghívó elkészítése, s az érintetteken kívül a városi honlapon való közzétételre történő megküldése,</w:t>
      </w:r>
    </w:p>
    <w:p w:rsidR="00280BF3" w:rsidRPr="00E539E4" w:rsidRDefault="00280BF3" w:rsidP="00280BF3">
      <w:pPr>
        <w:numPr>
          <w:ilvl w:val="0"/>
          <w:numId w:val="19"/>
        </w:numPr>
        <w:suppressAutoHyphens/>
        <w:spacing w:after="0" w:line="240" w:lineRule="auto"/>
        <w:jc w:val="both"/>
      </w:pPr>
      <w:r w:rsidRPr="00E539E4">
        <w:t>kiküldendő anyagok elektronikus postázása,</w:t>
      </w:r>
    </w:p>
    <w:p w:rsidR="00280BF3" w:rsidRPr="002F5212" w:rsidRDefault="00280BF3" w:rsidP="00280BF3">
      <w:pPr>
        <w:numPr>
          <w:ilvl w:val="0"/>
          <w:numId w:val="19"/>
        </w:numPr>
        <w:suppressAutoHyphens/>
        <w:spacing w:after="0" w:line="240" w:lineRule="auto"/>
        <w:jc w:val="both"/>
        <w:rPr>
          <w:b/>
        </w:rPr>
      </w:pPr>
      <w:r w:rsidRPr="002F5212">
        <w:rPr>
          <w:b/>
        </w:rPr>
        <w:t>bizottsági ülés jegyzőkönyvének elkészítése, aláíratása,</w:t>
      </w:r>
      <w:r>
        <w:rPr>
          <w:b/>
        </w:rPr>
        <w:t xml:space="preserve"> megküldése a PH Jogi és Önkormányzati Iroda részére – kivéve a Közbeszerzési Bizottság üléséről készült jegyzőkönyv tekintetében,</w:t>
      </w:r>
    </w:p>
    <w:p w:rsidR="00280BF3" w:rsidRPr="00E539E4" w:rsidRDefault="00280BF3" w:rsidP="00280BF3">
      <w:pPr>
        <w:numPr>
          <w:ilvl w:val="0"/>
          <w:numId w:val="19"/>
        </w:numPr>
        <w:suppressAutoHyphens/>
        <w:spacing w:after="0" w:line="240" w:lineRule="auto"/>
        <w:jc w:val="both"/>
      </w:pPr>
      <w:r w:rsidRPr="00E539E4">
        <w:t xml:space="preserve">az ülésen elhangzott közérdekű bejelentés, közérdekű javaslat és </w:t>
      </w:r>
      <w:proofErr w:type="gramStart"/>
      <w:r w:rsidRPr="00E539E4">
        <w:t>panasz írásban</w:t>
      </w:r>
      <w:proofErr w:type="gramEnd"/>
      <w:r w:rsidRPr="00E539E4">
        <w:t>, intézkedés céljából történő továbbítása az ügyben illetékes irodavezetőnek, és ezen irat egy példányának megküldése a PH Jogi és Önkormányzati Irodájának,</w:t>
      </w:r>
    </w:p>
    <w:p w:rsidR="00280BF3" w:rsidRPr="00E539E4" w:rsidRDefault="00280BF3" w:rsidP="00280BF3">
      <w:pPr>
        <w:numPr>
          <w:ilvl w:val="0"/>
          <w:numId w:val="19"/>
        </w:numPr>
        <w:suppressAutoHyphens/>
        <w:spacing w:after="0" w:line="240" w:lineRule="auto"/>
        <w:jc w:val="both"/>
      </w:pPr>
      <w:r w:rsidRPr="00E539E4">
        <w:t xml:space="preserve">a képviselő-testületi ülésen tárgyalt napirendről kialakított bizottsági </w:t>
      </w:r>
      <w:proofErr w:type="gramStart"/>
      <w:r w:rsidRPr="00E539E4">
        <w:t>vélemény írásba</w:t>
      </w:r>
      <w:proofErr w:type="gramEnd"/>
      <w:r w:rsidRPr="00E539E4">
        <w:t xml:space="preserve"> foglalása, eljuttatása a Jogi és Önkormányzati Irodához, amely gondoskodik a képviselőknek való megküldésről,</w:t>
      </w:r>
    </w:p>
    <w:p w:rsidR="00280BF3" w:rsidRPr="00FA2F81" w:rsidRDefault="00280BF3" w:rsidP="00280BF3">
      <w:pPr>
        <w:numPr>
          <w:ilvl w:val="0"/>
          <w:numId w:val="19"/>
        </w:numPr>
        <w:suppressAutoHyphens/>
        <w:spacing w:after="0" w:line="240" w:lineRule="auto"/>
        <w:jc w:val="both"/>
      </w:pPr>
      <w:r w:rsidRPr="00FA2F81">
        <w:t xml:space="preserve">a bizottság határozatainak írásba foglalása és – a VII. rész 9. pontjában foglalt esetet, </w:t>
      </w:r>
      <w:r w:rsidRPr="002F5212">
        <w:rPr>
          <w:b/>
        </w:rPr>
        <w:t>valamint a</w:t>
      </w:r>
      <w:r w:rsidRPr="00FA2F81">
        <w:t xml:space="preserve"> </w:t>
      </w:r>
      <w:r w:rsidRPr="002F5212">
        <w:rPr>
          <w:b/>
        </w:rPr>
        <w:t>Közbeszerzési Bizottság határozatait kivéve</w:t>
      </w:r>
      <w:r w:rsidRPr="00FA2F81">
        <w:t xml:space="preserve"> – a Jogi és Önkormányzati Iroda általi jóváhagyást követő megküldése a felelősöknek, képviselőknek és a nem képviselő bizottsági tagoknak.</w:t>
      </w:r>
    </w:p>
    <w:p w:rsidR="00280BF3" w:rsidRPr="00E539E4" w:rsidRDefault="00280BF3" w:rsidP="00280BF3">
      <w:pPr>
        <w:tabs>
          <w:tab w:val="left" w:pos="561"/>
        </w:tabs>
        <w:ind w:left="374" w:hanging="374"/>
        <w:jc w:val="both"/>
      </w:pPr>
    </w:p>
    <w:p w:rsidR="00280BF3" w:rsidRPr="00E539E4" w:rsidRDefault="00280BF3" w:rsidP="00280BF3">
      <w:pPr>
        <w:ind w:left="142" w:hanging="142"/>
        <w:jc w:val="center"/>
        <w:rPr>
          <w:b/>
        </w:rPr>
      </w:pPr>
      <w:r w:rsidRPr="00E539E4">
        <w:rPr>
          <w:b/>
        </w:rPr>
        <w:t xml:space="preserve">IX. </w:t>
      </w:r>
      <w:proofErr w:type="gramStart"/>
      <w:r w:rsidRPr="00E539E4">
        <w:rPr>
          <w:b/>
        </w:rPr>
        <w:t>A</w:t>
      </w:r>
      <w:proofErr w:type="gramEnd"/>
      <w:r w:rsidRPr="00E539E4">
        <w:rPr>
          <w:b/>
        </w:rPr>
        <w:t xml:space="preserve"> bizottságok javaslatainak intézése</w:t>
      </w:r>
    </w:p>
    <w:p w:rsidR="00280BF3" w:rsidRPr="00E539E4" w:rsidRDefault="00280BF3" w:rsidP="00280BF3">
      <w:pPr>
        <w:numPr>
          <w:ilvl w:val="0"/>
          <w:numId w:val="29"/>
        </w:numPr>
        <w:spacing w:after="0" w:line="240" w:lineRule="auto"/>
        <w:jc w:val="both"/>
      </w:pPr>
      <w:r w:rsidRPr="00E539E4">
        <w:t xml:space="preserve"> A Polgármesteri Hivatal a bizottsági titkárok útján:</w:t>
      </w:r>
    </w:p>
    <w:p w:rsidR="00280BF3" w:rsidRPr="00E539E4" w:rsidRDefault="00280BF3" w:rsidP="00280BF3">
      <w:pPr>
        <w:numPr>
          <w:ilvl w:val="0"/>
          <w:numId w:val="30"/>
        </w:numPr>
        <w:suppressAutoHyphens/>
        <w:spacing w:after="0" w:line="240" w:lineRule="auto"/>
        <w:jc w:val="both"/>
      </w:pPr>
      <w:r w:rsidRPr="00E539E4">
        <w:t>a nem a Polgármesteri Hivatalhoz intézett bizottsági javaslatokat az illetékes szerv vezetőjéhez eljuttatja, és felhívja a figyelmet a megvizsgálási és válaszadási kötelezettségre,</w:t>
      </w:r>
    </w:p>
    <w:p w:rsidR="00280BF3" w:rsidRPr="00E539E4" w:rsidRDefault="00280BF3" w:rsidP="00280BF3">
      <w:pPr>
        <w:numPr>
          <w:ilvl w:val="0"/>
          <w:numId w:val="30"/>
        </w:numPr>
        <w:suppressAutoHyphens/>
        <w:spacing w:after="0" w:line="240" w:lineRule="auto"/>
        <w:jc w:val="both"/>
      </w:pPr>
      <w:r w:rsidRPr="00E539E4">
        <w:t>tájékoztatja a bizottság elnökét a szervek vezetőinek javaslattal kapcsolatos válaszáról.</w:t>
      </w:r>
    </w:p>
    <w:p w:rsidR="00280BF3" w:rsidRPr="00E539E4" w:rsidRDefault="00280BF3" w:rsidP="00280BF3">
      <w:pPr>
        <w:numPr>
          <w:ilvl w:val="0"/>
          <w:numId w:val="29"/>
        </w:numPr>
        <w:spacing w:after="0" w:line="240" w:lineRule="auto"/>
        <w:jc w:val="both"/>
      </w:pPr>
      <w:r w:rsidRPr="00E539E4">
        <w:t>Abban az esetben, ha a bizottság javaslatának címzettje a Polgármesteri Hivatal, a jegyző köteles a bizottság javaslatát megvizsgálni, a szükséges intézkedést megtenni és erről a bizottság elnökét a javaslat megtételét követő 30 napon belül tájékoztatni.</w:t>
      </w:r>
    </w:p>
    <w:p w:rsidR="00280BF3" w:rsidRPr="00E539E4" w:rsidRDefault="00280BF3" w:rsidP="00280BF3">
      <w:pPr>
        <w:numPr>
          <w:ilvl w:val="0"/>
          <w:numId w:val="29"/>
        </w:numPr>
        <w:spacing w:after="0" w:line="240" w:lineRule="auto"/>
        <w:jc w:val="both"/>
        <w:rPr>
          <w:b/>
        </w:rPr>
      </w:pPr>
      <w:r w:rsidRPr="00E539E4">
        <w:t>A jegyző köteles tájékoztatni a bizottságot a javaslat végleges elintézéséről is.</w:t>
      </w:r>
    </w:p>
    <w:p w:rsidR="000D78FE" w:rsidRPr="00280BF3" w:rsidRDefault="00280BF3" w:rsidP="000D78FE">
      <w:r w:rsidRPr="00E539E4">
        <w:t>Ha a jegyző a bizottság javaslatával azért nem ért egyet, mert az jogszabálysértő, köteles azt az ellentétes véleményével együtt a bizottság, annak el nem fogadása esetén a Képviselő-testület legközelebbi ülése elé terjeszteni.</w:t>
      </w:r>
    </w:p>
    <w:sectPr w:rsidR="000D78FE" w:rsidRPr="00280B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TE1DEA398t00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B"/>
    <w:multiLevelType w:val="multilevel"/>
    <w:tmpl w:val="20E8C33A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0000044"/>
    <w:multiLevelType w:val="multilevel"/>
    <w:tmpl w:val="C6868346"/>
    <w:name w:val="WW8Num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8065FF"/>
    <w:multiLevelType w:val="hybridMultilevel"/>
    <w:tmpl w:val="7528044C"/>
    <w:lvl w:ilvl="0" w:tplc="B434AD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1D61E6B"/>
    <w:multiLevelType w:val="multilevel"/>
    <w:tmpl w:val="6E2282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8486A9C"/>
    <w:multiLevelType w:val="multilevel"/>
    <w:tmpl w:val="62F6F7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C4D0A5F"/>
    <w:multiLevelType w:val="hybridMultilevel"/>
    <w:tmpl w:val="55D09D16"/>
    <w:lvl w:ilvl="0" w:tplc="B434AD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FC06D02"/>
    <w:multiLevelType w:val="hybridMultilevel"/>
    <w:tmpl w:val="584A969A"/>
    <w:lvl w:ilvl="0" w:tplc="B434AD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3EE4F1C"/>
    <w:multiLevelType w:val="hybridMultilevel"/>
    <w:tmpl w:val="3420FD7C"/>
    <w:lvl w:ilvl="0" w:tplc="37B2FCA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4035F67"/>
    <w:multiLevelType w:val="hybridMultilevel"/>
    <w:tmpl w:val="2F7AD6E8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7B2FC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733817"/>
    <w:multiLevelType w:val="multilevel"/>
    <w:tmpl w:val="6E2282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1E130616"/>
    <w:multiLevelType w:val="hybridMultilevel"/>
    <w:tmpl w:val="30B4DC64"/>
    <w:lvl w:ilvl="0" w:tplc="37B2FCA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F85142"/>
    <w:multiLevelType w:val="hybridMultilevel"/>
    <w:tmpl w:val="2C704E4E"/>
    <w:lvl w:ilvl="0" w:tplc="37B2FCA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3635675"/>
    <w:multiLevelType w:val="hybridMultilevel"/>
    <w:tmpl w:val="BE62575C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35061C"/>
    <w:multiLevelType w:val="hybridMultilevel"/>
    <w:tmpl w:val="08923A1A"/>
    <w:lvl w:ilvl="0" w:tplc="B434AD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9C11A8D"/>
    <w:multiLevelType w:val="hybridMultilevel"/>
    <w:tmpl w:val="99D0454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903198"/>
    <w:multiLevelType w:val="multilevel"/>
    <w:tmpl w:val="1CBA6C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350F4013"/>
    <w:multiLevelType w:val="hybridMultilevel"/>
    <w:tmpl w:val="D974C87A"/>
    <w:lvl w:ilvl="0" w:tplc="BD5059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51DBB"/>
    <w:multiLevelType w:val="hybridMultilevel"/>
    <w:tmpl w:val="AFD032C8"/>
    <w:lvl w:ilvl="0" w:tplc="B434AD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76E0510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i w:val="0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EE80B22"/>
    <w:multiLevelType w:val="multilevel"/>
    <w:tmpl w:val="65D2B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41330923"/>
    <w:multiLevelType w:val="hybridMultilevel"/>
    <w:tmpl w:val="7266357C"/>
    <w:lvl w:ilvl="0" w:tplc="B434AD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41841B87"/>
    <w:multiLevelType w:val="hybridMultilevel"/>
    <w:tmpl w:val="87E84778"/>
    <w:lvl w:ilvl="0" w:tplc="B434AD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8220286"/>
    <w:multiLevelType w:val="hybridMultilevel"/>
    <w:tmpl w:val="E1E4A98E"/>
    <w:lvl w:ilvl="0" w:tplc="37B2FCA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51514AFA"/>
    <w:multiLevelType w:val="multilevel"/>
    <w:tmpl w:val="6E2282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53471400"/>
    <w:multiLevelType w:val="multilevel"/>
    <w:tmpl w:val="90C44B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5789711D"/>
    <w:multiLevelType w:val="multilevel"/>
    <w:tmpl w:val="6E2282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58033139"/>
    <w:multiLevelType w:val="multilevel"/>
    <w:tmpl w:val="6E2282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58754305"/>
    <w:multiLevelType w:val="hybridMultilevel"/>
    <w:tmpl w:val="900A7004"/>
    <w:lvl w:ilvl="0" w:tplc="040E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6A2647"/>
    <w:multiLevelType w:val="hybridMultilevel"/>
    <w:tmpl w:val="77EE5E6C"/>
    <w:lvl w:ilvl="0" w:tplc="B434AD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74F94C2B"/>
    <w:multiLevelType w:val="hybridMultilevel"/>
    <w:tmpl w:val="539CF27A"/>
    <w:lvl w:ilvl="0" w:tplc="BD5059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B8781D"/>
    <w:multiLevelType w:val="hybridMultilevel"/>
    <w:tmpl w:val="820CAACE"/>
    <w:lvl w:ilvl="0" w:tplc="B434AD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4"/>
  </w:num>
  <w:num w:numId="2">
    <w:abstractNumId w:val="28"/>
  </w:num>
  <w:num w:numId="3">
    <w:abstractNumId w:val="16"/>
  </w:num>
  <w:num w:numId="4">
    <w:abstractNumId w:val="0"/>
  </w:num>
  <w:num w:numId="5">
    <w:abstractNumId w:val="1"/>
  </w:num>
  <w:num w:numId="6">
    <w:abstractNumId w:val="4"/>
  </w:num>
  <w:num w:numId="7">
    <w:abstractNumId w:val="18"/>
  </w:num>
  <w:num w:numId="8">
    <w:abstractNumId w:val="15"/>
  </w:num>
  <w:num w:numId="9">
    <w:abstractNumId w:val="23"/>
  </w:num>
  <w:num w:numId="10">
    <w:abstractNumId w:val="9"/>
  </w:num>
  <w:num w:numId="11">
    <w:abstractNumId w:val="24"/>
  </w:num>
  <w:num w:numId="12">
    <w:abstractNumId w:val="22"/>
  </w:num>
  <w:num w:numId="13">
    <w:abstractNumId w:val="3"/>
  </w:num>
  <w:num w:numId="14">
    <w:abstractNumId w:val="25"/>
  </w:num>
  <w:num w:numId="15">
    <w:abstractNumId w:val="8"/>
  </w:num>
  <w:num w:numId="16">
    <w:abstractNumId w:val="12"/>
  </w:num>
  <w:num w:numId="17">
    <w:abstractNumId w:val="21"/>
  </w:num>
  <w:num w:numId="18">
    <w:abstractNumId w:val="7"/>
  </w:num>
  <w:num w:numId="19">
    <w:abstractNumId w:val="10"/>
  </w:num>
  <w:num w:numId="20">
    <w:abstractNumId w:val="5"/>
  </w:num>
  <w:num w:numId="21">
    <w:abstractNumId w:val="2"/>
  </w:num>
  <w:num w:numId="22">
    <w:abstractNumId w:val="27"/>
  </w:num>
  <w:num w:numId="23">
    <w:abstractNumId w:val="26"/>
  </w:num>
  <w:num w:numId="24">
    <w:abstractNumId w:val="13"/>
  </w:num>
  <w:num w:numId="25">
    <w:abstractNumId w:val="17"/>
  </w:num>
  <w:num w:numId="26">
    <w:abstractNumId w:val="6"/>
  </w:num>
  <w:num w:numId="27">
    <w:abstractNumId w:val="29"/>
  </w:num>
  <w:num w:numId="28">
    <w:abstractNumId w:val="20"/>
  </w:num>
  <w:num w:numId="29">
    <w:abstractNumId w:val="19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8FE"/>
    <w:rsid w:val="000D78FE"/>
    <w:rsid w:val="00206FFF"/>
    <w:rsid w:val="00280BF3"/>
    <w:rsid w:val="00305E2D"/>
    <w:rsid w:val="00EB1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7825E3-9C78-444B-A79D-AFCCAEB1C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D78FE"/>
    <w:pPr>
      <w:spacing w:after="200" w:line="276" w:lineRule="auto"/>
    </w:pPr>
    <w:rPr>
      <w:rFonts w:ascii="Times New Roman" w:eastAsia="Calibri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D78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7351</Words>
  <Characters>50728</Characters>
  <Application>Microsoft Office Word</Application>
  <DocSecurity>0</DocSecurity>
  <Lines>422</Lines>
  <Paragraphs>115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Ballagó Bernadett</dc:creator>
  <cp:keywords/>
  <dc:description/>
  <cp:lastModifiedBy>Ballagó Bernadett</cp:lastModifiedBy>
  <cp:revision>2</cp:revision>
  <dcterms:created xsi:type="dcterms:W3CDTF">2019-12-02T11:42:00Z</dcterms:created>
  <dcterms:modified xsi:type="dcterms:W3CDTF">2019-12-02T11:42:00Z</dcterms:modified>
</cp:coreProperties>
</file>