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0A6CFF" w:rsidRDefault="00BD2B01" w:rsidP="00BD2B01">
      <w:pPr>
        <w:jc w:val="center"/>
        <w:rPr>
          <w:i/>
        </w:rPr>
      </w:pPr>
      <w:r w:rsidRPr="000A6CFF">
        <w:rPr>
          <w:i/>
        </w:rPr>
        <w:t>Kivonat a Jászberény Városi Önkormányzat Képviselő-testületének 201</w:t>
      </w:r>
      <w:r w:rsidR="009978BC" w:rsidRPr="000A6CFF">
        <w:rPr>
          <w:i/>
        </w:rPr>
        <w:t>9</w:t>
      </w:r>
      <w:r w:rsidRPr="000A6CFF">
        <w:rPr>
          <w:i/>
        </w:rPr>
        <w:t xml:space="preserve">. </w:t>
      </w:r>
      <w:r w:rsidR="00C4172A" w:rsidRPr="000A6CFF">
        <w:rPr>
          <w:i/>
        </w:rPr>
        <w:t>szeptember 11-é</w:t>
      </w:r>
      <w:r w:rsidRPr="000A6CFF">
        <w:rPr>
          <w:i/>
        </w:rPr>
        <w:t xml:space="preserve">n megtartott </w:t>
      </w:r>
      <w:r w:rsidRPr="000A6CFF">
        <w:rPr>
          <w:b/>
          <w:i/>
        </w:rPr>
        <w:t>rendes</w:t>
      </w:r>
      <w:r w:rsidRPr="000A6CFF">
        <w:rPr>
          <w:i/>
        </w:rPr>
        <w:t xml:space="preserve">, </w:t>
      </w:r>
      <w:r w:rsidRPr="000A6CFF">
        <w:rPr>
          <w:b/>
          <w:i/>
        </w:rPr>
        <w:t>nyílt</w:t>
      </w:r>
      <w:r w:rsidRPr="000A6CFF">
        <w:rPr>
          <w:b/>
        </w:rPr>
        <w:t xml:space="preserve"> </w:t>
      </w:r>
      <w:r w:rsidRPr="000A6CFF">
        <w:rPr>
          <w:b/>
          <w:i/>
        </w:rPr>
        <w:t>ülésének</w:t>
      </w:r>
      <w:r w:rsidRPr="000A6CFF">
        <w:rPr>
          <w:i/>
        </w:rPr>
        <w:t xml:space="preserve"> jegyzőkönyvéből</w:t>
      </w:r>
    </w:p>
    <w:p w:rsidR="00BD2B01" w:rsidRPr="000A6CFF" w:rsidRDefault="00BD2B01" w:rsidP="00BD2B01">
      <w:pPr>
        <w:jc w:val="center"/>
        <w:rPr>
          <w:i/>
        </w:rPr>
      </w:pPr>
    </w:p>
    <w:p w:rsidR="00FB02BF" w:rsidRPr="000A6CFF" w:rsidRDefault="00FB02BF" w:rsidP="00BD2B01">
      <w:pPr>
        <w:jc w:val="center"/>
        <w:rPr>
          <w:i/>
          <w:u w:val="single"/>
        </w:rPr>
      </w:pPr>
    </w:p>
    <w:p w:rsidR="000A6CFF" w:rsidRPr="000A6CFF" w:rsidRDefault="000A6CFF" w:rsidP="000A6CFF">
      <w:pPr>
        <w:jc w:val="both"/>
        <w:rPr>
          <w:b/>
          <w:i/>
          <w:color w:val="000000"/>
        </w:rPr>
      </w:pPr>
      <w:r w:rsidRPr="000A6CFF">
        <w:rPr>
          <w:b/>
          <w:i/>
          <w:color w:val="000000"/>
        </w:rPr>
        <w:t>Jászberény Városi Önkormányzat Képviselő-testületének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236</w:t>
      </w:r>
      <w:r w:rsidRPr="000A6CFF">
        <w:rPr>
          <w:b/>
          <w:i/>
          <w:u w:val="single"/>
        </w:rPr>
        <w:t>/2019. (IX. 11.) határozata</w:t>
      </w:r>
    </w:p>
    <w:p w:rsidR="000A6CFF" w:rsidRPr="000A6CFF" w:rsidRDefault="000A6CFF" w:rsidP="000A6CFF">
      <w:pPr>
        <w:autoSpaceDE w:val="0"/>
        <w:autoSpaceDN w:val="0"/>
        <w:adjustRightInd w:val="0"/>
        <w:jc w:val="both"/>
        <w:rPr>
          <w:b/>
          <w:i/>
        </w:rPr>
      </w:pPr>
      <w:r w:rsidRPr="000A6CFF">
        <w:rPr>
          <w:b/>
          <w:i/>
        </w:rPr>
        <w:t>A közművelődési érdekeltségnövelő támogatásra irányuló – a Városi Könyvtár nyílászáró felújítását célzó – pályázat benyújtásáról, valamint a kapcsolódó saját erő biztosításáról</w:t>
      </w:r>
    </w:p>
    <w:p w:rsidR="000A6CFF" w:rsidRPr="000A6CFF" w:rsidRDefault="000A6CFF" w:rsidP="000A6CFF">
      <w:pPr>
        <w:autoSpaceDE w:val="0"/>
        <w:autoSpaceDN w:val="0"/>
        <w:adjustRightInd w:val="0"/>
        <w:jc w:val="both"/>
        <w:rPr>
          <w:b/>
          <w:i/>
        </w:rPr>
      </w:pPr>
    </w:p>
    <w:p w:rsidR="000A6CFF" w:rsidRPr="000A6CFF" w:rsidRDefault="000A6CFF" w:rsidP="000A6CF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A6CFF">
        <w:t>A Jászberény Városi Önkormányzat Képviselő-testülete (a továbbiakban: Képviselő-testülete) egyetért azzal, hogy a Jászberény Városi Önkormányzat a Magyarország 2019. évi központi költségvetéséről szóló 2018. évi L. törvény 3. melléklet II. 4. pont a) pontja szerinti közművelődési érdekeltségnövelő támogatásra irányuló pályázatot nyújtson be a Városi Könyvtár nyílászáró felújítása (5100 Jászberény, Bercsényi út 1.) céljából.</w:t>
      </w:r>
    </w:p>
    <w:p w:rsidR="000A6CFF" w:rsidRPr="000A6CFF" w:rsidRDefault="000A6CFF" w:rsidP="000A6CFF">
      <w:pPr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Határidő:</w:t>
      </w:r>
      <w:r w:rsidRPr="000A6CFF">
        <w:tab/>
        <w:t>azonnal, illetve a pályázat benyújtásának határideje</w:t>
      </w:r>
    </w:p>
    <w:p w:rsidR="000A6CFF" w:rsidRPr="000A6CFF" w:rsidRDefault="000A6CFF" w:rsidP="000A6CFF">
      <w:pPr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Felelős:</w:t>
      </w:r>
      <w:r w:rsidRPr="000A6CFF">
        <w:tab/>
        <w:t>Hegyi István, a PH Városfejlesztési Iroda vezetője</w:t>
      </w:r>
    </w:p>
    <w:p w:rsidR="000A6CFF" w:rsidRPr="000A6CFF" w:rsidRDefault="000A6CFF" w:rsidP="000A6CFF">
      <w:pPr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0A6CFF">
        <w:t xml:space="preserve">A Képviselő-testülete kötelezettséget vállal arra, hogy – nyertes pályázat esetén – a pályázat megvalósítása érdekében összesen </w:t>
      </w:r>
      <w:r w:rsidRPr="000A6CFF">
        <w:rPr>
          <w:b/>
        </w:rPr>
        <w:t>400.000,-</w:t>
      </w:r>
      <w:r w:rsidRPr="000A6CFF">
        <w:t xml:space="preserve"> Ft összegű saját forrás</w:t>
      </w:r>
      <w:bookmarkStart w:id="0" w:name="_GoBack"/>
      <w:bookmarkEnd w:id="0"/>
      <w:r w:rsidRPr="000A6CFF">
        <w:t>t biztosít a Jászberény Városi Önkormányzat 2019. évi költségvetési előirányzatainak megállapításáról szóló 1/2019. (II. 13.) önkormányzati rendelet (a továbbiakban: Költségvetési rendelet) 16. § (5) bekezdésében nevesített 18. táblázat III. címszó b) pontja alatti „Egyéb infrastruktúra keret” megnevezésű előirányzat terhére.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Határidő:</w:t>
      </w:r>
      <w:r w:rsidRPr="000A6CFF">
        <w:tab/>
        <w:t>azonnal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firstLine="708"/>
        <w:jc w:val="both"/>
      </w:pPr>
      <w:r w:rsidRPr="000A6CFF">
        <w:rPr>
          <w:b/>
        </w:rPr>
        <w:t>Felelős:</w:t>
      </w:r>
      <w:r w:rsidRPr="000A6CFF">
        <w:tab/>
        <w:t>Hegyi István, a PH Városfejlesztési Iroda vezetője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firstLine="708"/>
        <w:jc w:val="both"/>
      </w:pPr>
      <w:r w:rsidRPr="000A6CFF">
        <w:tab/>
      </w:r>
      <w:r w:rsidRPr="000A6CFF">
        <w:tab/>
        <w:t>Kiss József, a PH Közgazdasági Iroda vezetője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A6CFF">
        <w:t>A Képviselő-testület megbízza a PH Közgazdasági Iroda vezetőjét, hogy a 2. pontban foglaltakat a Költségvetési rendelet soron következő módosítása során terjessze a Képviselő-testület elé.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Határidő:</w:t>
      </w:r>
      <w:r w:rsidRPr="000A6CFF">
        <w:tab/>
        <w:t>a Költségvetési rendelet soron következő módosítása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Felelős:</w:t>
      </w:r>
      <w:r w:rsidRPr="000A6CFF">
        <w:tab/>
        <w:t>Kiss József, a PH Közgazdasági Iroda vezetője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0A6CFF">
        <w:t>A Képviselő-testület felhatalmazza Dr. Szabó Tamás polgármestert a pályázattal összefüggő valamennyi szükséges jognyilatkozat megtételére, így különösen: a kapcsolódó nyilatkozatok, szerződések és megállapodások aláírására.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Határidő:</w:t>
      </w:r>
      <w:r w:rsidRPr="000A6CFF">
        <w:tab/>
        <w:t>folyamatos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  <w:r w:rsidRPr="000A6CFF">
        <w:rPr>
          <w:b/>
        </w:rPr>
        <w:t>Felelős:</w:t>
      </w:r>
      <w:r w:rsidRPr="000A6CFF">
        <w:tab/>
        <w:t>Dr. Szabó Tamás polgármester (az 4. pontban foglaltak vonatkozásában)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1428" w:firstLine="696"/>
        <w:jc w:val="both"/>
      </w:pPr>
      <w:r w:rsidRPr="000A6CFF">
        <w:t>Hegyi István, a PH Városfejlesztési Iroda vezetője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ind w:left="720"/>
        <w:jc w:val="both"/>
      </w:pPr>
    </w:p>
    <w:p w:rsidR="000A6CFF" w:rsidRPr="000A6CFF" w:rsidRDefault="000A6CFF" w:rsidP="000A6CF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A6CFF">
        <w:rPr>
          <w:b/>
        </w:rPr>
        <w:t>Erről értesül:</w:t>
      </w:r>
    </w:p>
    <w:p w:rsidR="000A6CFF" w:rsidRPr="000A6CFF" w:rsidRDefault="000A6CFF" w:rsidP="000A6CF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t>Jász-Nagykun-Szolnok Megyei Kormányhivatal – Szolnok,</w:t>
      </w: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t>PH Közgazdasági Iroda – helyben,</w:t>
      </w: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t>PH Számviteli Iroda – helyben,</w:t>
      </w: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lastRenderedPageBreak/>
        <w:t>PH Városfejlesztési Iroda – helyben,</w:t>
      </w: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rPr>
          <w:bCs/>
        </w:rPr>
        <w:t>Városfejlesztési Bizottság tagjai,</w:t>
      </w: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t>Valamennyi Képviselő-testületi tag,</w:t>
      </w:r>
    </w:p>
    <w:p w:rsidR="000A6CFF" w:rsidRPr="000A6CFF" w:rsidRDefault="000A6CFF" w:rsidP="000A6CFF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0A6CFF">
        <w:t>Irattár.</w:t>
      </w:r>
    </w:p>
    <w:p w:rsidR="00BD2B01" w:rsidRPr="000A6CFF" w:rsidRDefault="00BD2B01" w:rsidP="00BD2B01"/>
    <w:p w:rsidR="00BD2B01" w:rsidRPr="000A6CFF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D2B01" w:rsidRPr="000A6CFF" w:rsidTr="008908A7">
        <w:tc>
          <w:tcPr>
            <w:tcW w:w="2666" w:type="dxa"/>
          </w:tcPr>
          <w:p w:rsidR="00BD2B01" w:rsidRPr="000A6CFF" w:rsidRDefault="00BD2B01" w:rsidP="008908A7">
            <w:pPr>
              <w:jc w:val="center"/>
              <w:rPr>
                <w:b/>
                <w:i/>
              </w:rPr>
            </w:pPr>
            <w:r w:rsidRPr="000A6CFF">
              <w:rPr>
                <w:b/>
                <w:i/>
              </w:rPr>
              <w:t xml:space="preserve">Dr. Szabó Tamás </w:t>
            </w:r>
            <w:proofErr w:type="spellStart"/>
            <w:r w:rsidRPr="000A6CFF">
              <w:rPr>
                <w:b/>
                <w:i/>
              </w:rPr>
              <w:t>sk</w:t>
            </w:r>
            <w:proofErr w:type="spellEnd"/>
            <w:r w:rsidRPr="000A6CFF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0A6CFF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0A6CFF" w:rsidRDefault="00BD2B01" w:rsidP="008908A7">
            <w:pPr>
              <w:jc w:val="center"/>
              <w:rPr>
                <w:b/>
                <w:i/>
              </w:rPr>
            </w:pPr>
            <w:r w:rsidRPr="000A6CFF">
              <w:rPr>
                <w:b/>
                <w:i/>
              </w:rPr>
              <w:t xml:space="preserve">Dr. </w:t>
            </w:r>
            <w:proofErr w:type="spellStart"/>
            <w:r w:rsidRPr="000A6CFF">
              <w:rPr>
                <w:b/>
                <w:i/>
              </w:rPr>
              <w:t>Gottdiener</w:t>
            </w:r>
            <w:proofErr w:type="spellEnd"/>
            <w:r w:rsidRPr="000A6CFF">
              <w:rPr>
                <w:b/>
                <w:i/>
              </w:rPr>
              <w:t xml:space="preserve"> Lajos </w:t>
            </w:r>
            <w:proofErr w:type="spellStart"/>
            <w:r w:rsidRPr="000A6CFF">
              <w:rPr>
                <w:b/>
                <w:i/>
              </w:rPr>
              <w:t>sk</w:t>
            </w:r>
            <w:proofErr w:type="spellEnd"/>
            <w:r w:rsidRPr="000A6CFF">
              <w:rPr>
                <w:b/>
                <w:i/>
              </w:rPr>
              <w:t>.</w:t>
            </w:r>
          </w:p>
        </w:tc>
      </w:tr>
      <w:tr w:rsidR="00BD2B01" w:rsidRPr="000A6CFF" w:rsidTr="008908A7">
        <w:tc>
          <w:tcPr>
            <w:tcW w:w="2666" w:type="dxa"/>
          </w:tcPr>
          <w:p w:rsidR="00BD2B01" w:rsidRPr="000A6CFF" w:rsidRDefault="00BD2B01" w:rsidP="008908A7">
            <w:pPr>
              <w:jc w:val="center"/>
              <w:rPr>
                <w:b/>
                <w:i/>
              </w:rPr>
            </w:pPr>
            <w:r w:rsidRPr="000A6CFF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0A6CFF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0A6CFF" w:rsidRDefault="00BD2B01" w:rsidP="008908A7">
            <w:pPr>
              <w:jc w:val="center"/>
              <w:rPr>
                <w:b/>
                <w:i/>
              </w:rPr>
            </w:pPr>
            <w:r w:rsidRPr="000A6CFF">
              <w:rPr>
                <w:b/>
                <w:i/>
              </w:rPr>
              <w:t>jegyző</w:t>
            </w:r>
          </w:p>
        </w:tc>
      </w:tr>
    </w:tbl>
    <w:p w:rsidR="00BD2B01" w:rsidRPr="000A6CFF" w:rsidRDefault="00BD2B01" w:rsidP="00BD2B01"/>
    <w:p w:rsidR="00BD2B01" w:rsidRPr="000A6CFF" w:rsidRDefault="00BD2B01" w:rsidP="00BD2B01"/>
    <w:p w:rsidR="00BD2B01" w:rsidRPr="000A6CFF" w:rsidRDefault="00BD2B01" w:rsidP="00BD2B01">
      <w:pPr>
        <w:tabs>
          <w:tab w:val="left" w:pos="360"/>
        </w:tabs>
        <w:rPr>
          <w:i/>
        </w:rPr>
      </w:pPr>
      <w:r w:rsidRPr="000A6CFF">
        <w:rPr>
          <w:i/>
        </w:rPr>
        <w:t>Kivonat hiteléül:</w:t>
      </w:r>
    </w:p>
    <w:p w:rsidR="00BD2B01" w:rsidRPr="000A6CFF" w:rsidRDefault="00BD2B01" w:rsidP="00BD2B01">
      <w:pPr>
        <w:tabs>
          <w:tab w:val="left" w:pos="360"/>
        </w:tabs>
        <w:rPr>
          <w:i/>
        </w:rPr>
      </w:pPr>
      <w:r w:rsidRPr="000A6CFF">
        <w:rPr>
          <w:i/>
        </w:rPr>
        <w:t xml:space="preserve">Jászberény, </w:t>
      </w:r>
      <w:r w:rsidR="00C4172A" w:rsidRPr="000A6CFF">
        <w:rPr>
          <w:i/>
        </w:rPr>
        <w:t>2019. szeptember 12.</w:t>
      </w:r>
    </w:p>
    <w:p w:rsidR="00BD2B01" w:rsidRPr="000A6CFF" w:rsidRDefault="00BD2B01" w:rsidP="00BD2B01">
      <w:pPr>
        <w:tabs>
          <w:tab w:val="left" w:pos="360"/>
        </w:tabs>
        <w:rPr>
          <w:i/>
        </w:rPr>
      </w:pPr>
    </w:p>
    <w:p w:rsidR="00BD2B01" w:rsidRPr="000A6CFF" w:rsidRDefault="00BD2B01" w:rsidP="00BD2B01">
      <w:pPr>
        <w:tabs>
          <w:tab w:val="center" w:pos="900"/>
        </w:tabs>
        <w:rPr>
          <w:i/>
        </w:rPr>
      </w:pPr>
      <w:r w:rsidRPr="000A6CFF">
        <w:rPr>
          <w:i/>
        </w:rPr>
        <w:tab/>
        <w:t>(Dr. Bessenyei Lilla)</w:t>
      </w:r>
    </w:p>
    <w:p w:rsidR="00BD2B01" w:rsidRPr="000A6CFF" w:rsidRDefault="00BD2B01" w:rsidP="00BD2B01">
      <w:pPr>
        <w:tabs>
          <w:tab w:val="center" w:pos="900"/>
        </w:tabs>
      </w:pPr>
      <w:r w:rsidRPr="000A6CFF">
        <w:rPr>
          <w:i/>
        </w:rPr>
        <w:tab/>
      </w:r>
      <w:proofErr w:type="gramStart"/>
      <w:r w:rsidRPr="000A6CFF">
        <w:rPr>
          <w:i/>
        </w:rPr>
        <w:t>irodavezető</w:t>
      </w:r>
      <w:proofErr w:type="gramEnd"/>
    </w:p>
    <w:p w:rsidR="00BD2B01" w:rsidRPr="000A6CFF" w:rsidRDefault="00BD2B01" w:rsidP="00BD2B01">
      <w:pPr>
        <w:jc w:val="both"/>
        <w:rPr>
          <w:b/>
          <w:i/>
        </w:rPr>
      </w:pPr>
    </w:p>
    <w:p w:rsidR="00BD2B01" w:rsidRPr="000A6CFF" w:rsidRDefault="00BD2B01" w:rsidP="00BD2B01">
      <w:pPr>
        <w:jc w:val="both"/>
        <w:rPr>
          <w:b/>
          <w:i/>
        </w:rPr>
      </w:pPr>
    </w:p>
    <w:p w:rsidR="00BD2B01" w:rsidRPr="000A6CFF" w:rsidRDefault="00BD2B01" w:rsidP="00BD2B01">
      <w:pPr>
        <w:jc w:val="both"/>
        <w:rPr>
          <w:b/>
          <w:i/>
        </w:rPr>
      </w:pPr>
    </w:p>
    <w:p w:rsidR="00BD2B01" w:rsidRPr="000A6CFF" w:rsidRDefault="00BD2B01" w:rsidP="00BD2B01">
      <w:pPr>
        <w:jc w:val="both"/>
        <w:rPr>
          <w:b/>
          <w:i/>
        </w:rPr>
      </w:pPr>
    </w:p>
    <w:p w:rsidR="00BD2B01" w:rsidRPr="000A6CFF" w:rsidRDefault="00BD2B01" w:rsidP="00BD2B01">
      <w:pPr>
        <w:jc w:val="both"/>
      </w:pPr>
    </w:p>
    <w:p w:rsidR="00BD2B01" w:rsidRPr="000A6CFF" w:rsidRDefault="00BD2B01" w:rsidP="00BD2B01">
      <w:pPr>
        <w:jc w:val="both"/>
        <w:rPr>
          <w:b/>
          <w:i/>
        </w:rPr>
      </w:pPr>
    </w:p>
    <w:p w:rsidR="005E3A88" w:rsidRPr="000A6CFF" w:rsidRDefault="005E3A88"/>
    <w:sectPr w:rsidR="005E3A88" w:rsidRPr="000A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3A"/>
    <w:multiLevelType w:val="singleLevel"/>
    <w:tmpl w:val="24C89140"/>
    <w:lvl w:ilvl="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</w:abstractNum>
  <w:abstractNum w:abstractNumId="1" w15:restartNumberingAfterBreak="0">
    <w:nsid w:val="314B3725"/>
    <w:multiLevelType w:val="hybridMultilevel"/>
    <w:tmpl w:val="CC9AAE26"/>
    <w:lvl w:ilvl="0" w:tplc="954E4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A6CFF"/>
    <w:rsid w:val="000F1EA4"/>
    <w:rsid w:val="002D4939"/>
    <w:rsid w:val="005E3A88"/>
    <w:rsid w:val="00726663"/>
    <w:rsid w:val="00733DB1"/>
    <w:rsid w:val="007E173B"/>
    <w:rsid w:val="009978BC"/>
    <w:rsid w:val="009E31D3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F307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31D3"/>
    <w:pPr>
      <w:jc w:val="both"/>
    </w:pPr>
    <w:rPr>
      <w:rFonts w:ascii="Calibri" w:hAnsi="Calibri"/>
    </w:rPr>
  </w:style>
  <w:style w:type="character" w:customStyle="1" w:styleId="SzvegtrzsChar">
    <w:name w:val="Szövegtörzs Char"/>
    <w:basedOn w:val="Bekezdsalapbettpusa"/>
    <w:link w:val="Szvegtrzs"/>
    <w:rsid w:val="009E31D3"/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2019-09-12T09:22:00Z</dcterms:created>
  <dcterms:modified xsi:type="dcterms:W3CDTF">2019-09-12T09:22:00Z</dcterms:modified>
</cp:coreProperties>
</file>