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1F4C" w14:textId="77777777" w:rsidR="005715D1" w:rsidRPr="004C09AF" w:rsidRDefault="005715D1" w:rsidP="005715D1">
      <w:pPr>
        <w:spacing w:line="240" w:lineRule="auto"/>
        <w:ind w:left="142"/>
        <w:jc w:val="center"/>
        <w:rPr>
          <w:b/>
        </w:rPr>
      </w:pPr>
      <w:r w:rsidRPr="004C09AF">
        <w:rPr>
          <w:b/>
        </w:rPr>
        <w:t>Pályázati hirdetmény (nyilvános)</w:t>
      </w:r>
    </w:p>
    <w:p w14:paraId="78DE8AEF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 </w:t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  <w:t>ingatlan értékesítésére lakóépület építése céljából</w:t>
      </w:r>
    </w:p>
    <w:p w14:paraId="0C84FB59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4AB3702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1.) A pályázat kiírója: Jászberény Városi Önkormányzat </w:t>
      </w:r>
    </w:p>
    <w:p w14:paraId="176A31FA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00C0D06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rPr>
          <w:b/>
        </w:rPr>
        <w:t xml:space="preserve">2.) A pályázat tárgya, célja: </w:t>
      </w:r>
      <w:r w:rsidRPr="004C09AF"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14:paraId="495C8AC7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7E44C7D6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3.) A pályázatra kiírt ingatlan adatai:</w:t>
      </w:r>
    </w:p>
    <w:p w14:paraId="2FB34A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C4CC0E8" w14:textId="4BC194E8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helyrajzi száma: jászberényi </w:t>
      </w:r>
      <w:r w:rsidR="003002CB">
        <w:t>3363/23</w:t>
      </w:r>
      <w:r w:rsidRPr="004C09AF">
        <w:t xml:space="preserve"> hrsz-ú </w:t>
      </w:r>
    </w:p>
    <w:p w14:paraId="779140F8" w14:textId="050795F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területe: </w:t>
      </w:r>
      <w:r w:rsidR="003002CB">
        <w:t>708</w:t>
      </w:r>
      <w:r w:rsidRPr="004C09AF">
        <w:t xml:space="preserve"> m2</w:t>
      </w:r>
    </w:p>
    <w:p w14:paraId="1A766F3E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megnevezése: kivett beépítetlen terület </w:t>
      </w:r>
    </w:p>
    <w:p w14:paraId="4C966ED2" w14:textId="5E1B80E3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természetbeni elhelyezkedése: 5100 Jászberény, Magyar utca </w:t>
      </w:r>
      <w:r w:rsidR="003002CB">
        <w:t>3.</w:t>
      </w:r>
      <w:r w:rsidRPr="004C09AF">
        <w:t xml:space="preserve"> </w:t>
      </w:r>
    </w:p>
    <w:p w14:paraId="42264B33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megközelíthetősége: szórt köves úton </w:t>
      </w:r>
    </w:p>
    <w:p w14:paraId="521FC65B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- közmű ellátottsága: Az ingatlan előtti utcaszakasz összközműves. Az ingatlanon a közműbeállások megtalálhatóak, kivéve az áram, de az utcából légkábellel leköthető, tervek, engedélyek megkérve.</w:t>
      </w:r>
    </w:p>
    <w:p w14:paraId="2809814E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FB24490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Az ingatlan a helyszínen megtekinthető. Igény esetén előzetes telefonos egyeztetést követően (57/505-781) a Jászberényi Polgármesteri Hivatal munkatársa az ingatlanok megtekintését segíti.</w:t>
      </w:r>
    </w:p>
    <w:p w14:paraId="44FCF6C5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3793AEB8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Kiíró tájékoztatja a pályázókat Jászberény Város Főépítészének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agresszív.</w:t>
      </w:r>
    </w:p>
    <w:p w14:paraId="37A2A9CD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658F8F5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4.) A pályázat tárgyát képező ingatlan pályázati induló ára:</w:t>
      </w:r>
    </w:p>
    <w:p w14:paraId="4E53C6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F01E447" w14:textId="203F1B35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</w:t>
      </w:r>
      <w:r w:rsidR="003002CB" w:rsidRPr="003002CB">
        <w:rPr>
          <w:color w:val="000000" w:themeColor="text1"/>
        </w:rPr>
        <w:t xml:space="preserve">9.900.000 </w:t>
      </w:r>
      <w:r w:rsidRPr="003002CB">
        <w:rPr>
          <w:color w:val="000000" w:themeColor="text1"/>
        </w:rPr>
        <w:t xml:space="preserve">Ft, azaz </w:t>
      </w:r>
      <w:r w:rsidR="003002CB" w:rsidRPr="003002CB">
        <w:rPr>
          <w:color w:val="000000" w:themeColor="text1"/>
        </w:rPr>
        <w:t>kilencmillió-kilencszázezer</w:t>
      </w:r>
      <w:r w:rsidRPr="003002CB">
        <w:rPr>
          <w:color w:val="000000" w:themeColor="text1"/>
        </w:rPr>
        <w:t xml:space="preserve"> </w:t>
      </w:r>
      <w:r w:rsidRPr="004C09AF">
        <w:t>forint (amely összeg az Áfá-t tartalmazza) A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14:paraId="069F74A1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2E49E948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5.) A pályázat tartalmi elemei, a pályázaton való részvétel feltételei:</w:t>
      </w:r>
    </w:p>
    <w:p w14:paraId="648729C0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3059863D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pályázatnak tartalmaznia kell:</w:t>
      </w:r>
    </w:p>
    <w:p w14:paraId="757FA3A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CB73C0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természetes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14:paraId="5C86AF15" w14:textId="77777777" w:rsidR="005715D1" w:rsidRPr="004C09AF" w:rsidRDefault="005715D1" w:rsidP="005715D1">
      <w:pPr>
        <w:spacing w:after="0" w:line="240" w:lineRule="auto"/>
        <w:jc w:val="both"/>
      </w:pPr>
    </w:p>
    <w:p w14:paraId="35F7B0F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</w:t>
      </w:r>
      <w:r w:rsidRPr="004C09AF">
        <w:lastRenderedPageBreak/>
        <w:t>jogosult személy igazolására aláírási címpéldány a társaság hivatalos képviselője által hitelesítve, a pályázat igazolt benyújtásának időpontjától számított 30 napnál nem régebbi keltű hatályos cégkivonatot (folyamatban lévő cégadat változás 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függesztették fel, nyilatkozatot arról, hogy a pályázó szerepel a köztartozásmentes adózói adatbázisban vagy adóhatósági igazolás a köztartozás mentességről, nyilatkozatot arról, hogy a pályázó a nemzeti vagyonról szóló törvény alapján átlátható szervezetnek minősül,</w:t>
      </w:r>
    </w:p>
    <w:p w14:paraId="7A4CC2A0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a megvásárolni kívánt ingatlan adatait,</w:t>
      </w:r>
    </w:p>
    <w:p w14:paraId="6DD37E97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a felajánlott vételárat,</w:t>
      </w:r>
    </w:p>
    <w:p w14:paraId="65AC5A78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nyilatkozatot az alábbi feltételek vállalásáról:</w:t>
      </w:r>
    </w:p>
    <w:p w14:paraId="201791ED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 az ingatlanon lakóépület építését </w:t>
      </w:r>
    </w:p>
    <w:p w14:paraId="4345ECE4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6C9DBEB7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14:paraId="7AAA7527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vállalja, hogy amennyiben a lakóépület építését a hatályos jogszabályoknak megfelelő igazolás (pl.: használatba vételi engedély, hatósági bizonyítvány) benyújtásával </w:t>
      </w:r>
    </w:p>
    <w:p w14:paraId="785D50FA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2EF871BF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nem tudja igazolni, akkor köteles évente a vételár 10 %-ának megfelelő, de legfeljebb összesen 5 millió forint összegű késedelmi kötbért megfizetni az Önkormányzat részére,</w:t>
      </w:r>
    </w:p>
    <w:p w14:paraId="0C3067A9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vállalja, hogy az ingatlanon legfeljebb két lakó rendeltetési egységet magában foglaló épület(ek)et épít,</w:t>
      </w:r>
    </w:p>
    <w:p w14:paraId="38056582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14:paraId="4213FF06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vételár megfizetésére vonatkozó feltételek elfogadásáról szóló nyilatkozatot, </w:t>
      </w:r>
    </w:p>
    <w:p w14:paraId="142B5802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jelen hirdetményben foglaltak teljes mértékben történő elfogadására vonatkozó nyilatkozatot, </w:t>
      </w:r>
    </w:p>
    <w:p w14:paraId="5DDBFB7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14:paraId="5B4C2ED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pályázatban a pályázó megtévesztő vagy valótlan adatot nem közölt, vagy ilyen nyilatkozatot nem tett, </w:t>
      </w:r>
    </w:p>
    <w:p w14:paraId="14AF04E5" w14:textId="77777777" w:rsidR="005715D1" w:rsidRPr="004C09AF" w:rsidRDefault="005715D1" w:rsidP="005715D1">
      <w:pPr>
        <w:numPr>
          <w:ilvl w:val="0"/>
          <w:numId w:val="7"/>
        </w:numPr>
        <w:spacing w:after="0" w:line="240" w:lineRule="auto"/>
        <w:jc w:val="both"/>
      </w:pPr>
      <w:r w:rsidRPr="004C09AF">
        <w:t xml:space="preserve">nyilatkozatot arra vonatkozóan, hogy a pályázónak helyi adó tartozása nincs, </w:t>
      </w:r>
      <w:r w:rsidRPr="004C09AF">
        <w:sym w:font="Symbol" w:char="F02D"/>
      </w:r>
      <w:r w:rsidRPr="004C09AF"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14:paraId="195B7D8A" w14:textId="77777777" w:rsidR="005715D1" w:rsidRPr="004C09AF" w:rsidRDefault="005715D1" w:rsidP="005715D1">
      <w:pPr>
        <w:spacing w:after="0" w:line="240" w:lineRule="auto"/>
        <w:jc w:val="both"/>
      </w:pPr>
    </w:p>
    <w:p w14:paraId="65EBE162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 tartalmazhatja:</w:t>
      </w:r>
    </w:p>
    <w:p w14:paraId="25326D08" w14:textId="77777777" w:rsidR="005715D1" w:rsidRPr="004C09AF" w:rsidRDefault="005715D1" w:rsidP="005715D1">
      <w:pPr>
        <w:numPr>
          <w:ilvl w:val="0"/>
          <w:numId w:val="8"/>
        </w:numPr>
        <w:spacing w:after="0" w:line="240" w:lineRule="auto"/>
        <w:ind w:left="851"/>
        <w:jc w:val="both"/>
      </w:pPr>
      <w:r w:rsidRPr="004C09AF">
        <w:t>természetes személy esetén a beépítési kötelezettség rövidebb határidőben történő teljesítés vállalására vonatkozó nyilatkozatot, amely az alábbi feltételek vállalását is tartalmazza:</w:t>
      </w:r>
    </w:p>
    <w:p w14:paraId="1A8D8C1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3454E4A" w14:textId="77777777" w:rsidR="005715D1" w:rsidRPr="004C09AF" w:rsidRDefault="005715D1" w:rsidP="005715D1">
      <w:pPr>
        <w:numPr>
          <w:ilvl w:val="1"/>
          <w:numId w:val="9"/>
        </w:numPr>
        <w:spacing w:after="0" w:line="240" w:lineRule="auto"/>
        <w:ind w:left="993"/>
        <w:jc w:val="both"/>
      </w:pPr>
      <w:r w:rsidRPr="004C09AF"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14:paraId="54D93C3B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CE88AFC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993" w:hanging="284"/>
        <w:jc w:val="both"/>
      </w:pPr>
      <w:r w:rsidRPr="004C09AF">
        <w:t>pályázó vállalja, hogy amennyiben a lakóépület építését a hatályos jogszabályoknak megfelelő igazolás (pl.: használatba vételi engedély, hatósági bizonyítvány) benyújtásával</w:t>
      </w:r>
    </w:p>
    <w:p w14:paraId="7028C06F" w14:textId="77777777" w:rsidR="005715D1" w:rsidRPr="004C09AF" w:rsidRDefault="005715D1" w:rsidP="005715D1">
      <w:pPr>
        <w:spacing w:after="0" w:line="240" w:lineRule="auto"/>
        <w:ind w:left="993"/>
        <w:jc w:val="both"/>
      </w:pPr>
    </w:p>
    <w:p w14:paraId="666B48D3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1134" w:hanging="141"/>
        <w:jc w:val="both"/>
      </w:pPr>
      <w:r w:rsidRPr="004C09AF">
        <w:t>az általa vállalt 6 éven belül nem tudja igazolni, akkor köteles a meg nem fizetett vételár összegét, azaz a vételár 15%-át az Önkormányzat részére megfizetni,</w:t>
      </w:r>
    </w:p>
    <w:p w14:paraId="3CD5B31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D43B35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az általa vállalt 4 éven belül nem tudja igazolni, akkor köteles a meg nem fizetett vételár összegéből, a vételár 15%-át az Önkormányzat részére megfizetni.</w:t>
      </w:r>
    </w:p>
    <w:p w14:paraId="59452AB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Amennyiben nem tudja a lakóépület építését a hatályos jogszabályoknak megfelelő igazolást további 2 éven belül sem benyújtani, akkor köteles a meg nem fizetett vételár összegéből fennálló további 10%-ot is az Önkormányzat részére megfizetni.</w:t>
      </w:r>
    </w:p>
    <w:p w14:paraId="4D83806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- 6 éven belül nem tudja igazolni, akkor köteles évente, de legfeljebb 2 év vonatkozásában, a vételár 5%-ának megfelelő késedelmi kötbért megfizetni az Önkormányzat részére.</w:t>
      </w:r>
    </w:p>
    <w:p w14:paraId="48E28AF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5F94C58" w14:textId="77777777" w:rsidR="005715D1" w:rsidRPr="004C09AF" w:rsidRDefault="005715D1" w:rsidP="005715D1">
      <w:pPr>
        <w:numPr>
          <w:ilvl w:val="0"/>
          <w:numId w:val="10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14:paraId="37F28B0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ECD960A" w14:textId="77777777" w:rsidR="005715D1" w:rsidRPr="004C09AF" w:rsidRDefault="005715D1" w:rsidP="005715D1">
      <w:pPr>
        <w:numPr>
          <w:ilvl w:val="0"/>
          <w:numId w:val="11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14:paraId="43A55841" w14:textId="77777777" w:rsidR="005715D1" w:rsidRPr="004C09AF" w:rsidRDefault="005715D1" w:rsidP="005715D1">
      <w:pPr>
        <w:spacing w:after="0" w:line="240" w:lineRule="auto"/>
        <w:jc w:val="both"/>
      </w:pPr>
    </w:p>
    <w:p w14:paraId="39379EF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6.) Pályázati biztosíték</w:t>
      </w:r>
    </w:p>
    <w:p w14:paraId="25DA2C0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3DD87252" w14:textId="5404C314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t xml:space="preserve">A pályázaton az vehet részt, aki a pályázata benyújtásáig a pályázati indulóár 10 %-ának megfelelő (jelen pályázat esetén: </w:t>
      </w:r>
      <w:r w:rsidR="003002CB">
        <w:t>990.000</w:t>
      </w:r>
      <w:r w:rsidRPr="004C09AF">
        <w:t xml:space="preserve"> Ft, azaz </w:t>
      </w:r>
      <w:r w:rsidR="003002CB">
        <w:t>kilencszáz-kilencvenezer</w:t>
      </w:r>
      <w:r w:rsidRPr="004C09AF">
        <w:t xml:space="preserve"> forint) összegű biztosítékot Jászberény Városi Önkormányzat MKB Bank Zrt-nél vezetett 10300002-10697900-49020014 számú bankszámlaszámára </w:t>
      </w:r>
      <w:r w:rsidRPr="004C09AF">
        <w:rPr>
          <w:b/>
        </w:rPr>
        <w:t>befizette, és az erről szóló igazolást a pályázat mellé csatolja.</w:t>
      </w:r>
    </w:p>
    <w:p w14:paraId="33A682D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5F63DC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14:paraId="22AD0D0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14:paraId="63D9AA8B" w14:textId="77777777" w:rsidR="005715D1" w:rsidRDefault="005715D1" w:rsidP="005715D1">
      <w:pPr>
        <w:spacing w:after="0" w:line="240" w:lineRule="auto"/>
        <w:ind w:left="562"/>
        <w:jc w:val="both"/>
      </w:pPr>
    </w:p>
    <w:p w14:paraId="04B5D08B" w14:textId="77777777" w:rsidR="00A3589C" w:rsidRDefault="00A3589C" w:rsidP="005715D1">
      <w:pPr>
        <w:spacing w:after="0" w:line="240" w:lineRule="auto"/>
        <w:ind w:left="562"/>
        <w:jc w:val="both"/>
      </w:pPr>
    </w:p>
    <w:p w14:paraId="0CB20908" w14:textId="77777777" w:rsidR="00A3589C" w:rsidRPr="004C09AF" w:rsidRDefault="00A3589C" w:rsidP="005715D1">
      <w:pPr>
        <w:spacing w:after="0" w:line="240" w:lineRule="auto"/>
        <w:ind w:left="562"/>
        <w:jc w:val="both"/>
      </w:pPr>
    </w:p>
    <w:p w14:paraId="30709101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lastRenderedPageBreak/>
        <w:t>7.) A pályázat benyújtásának módja, határideje:</w:t>
      </w:r>
    </w:p>
    <w:p w14:paraId="6977AC8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2F2296BA" w14:textId="063384AA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</w:t>
      </w:r>
      <w:r w:rsidRPr="004C09AF">
        <w:rPr>
          <w:b/>
        </w:rPr>
        <w:t>202</w:t>
      </w:r>
      <w:r>
        <w:rPr>
          <w:b/>
        </w:rPr>
        <w:t>3.</w:t>
      </w:r>
      <w:r w:rsidR="0097355A">
        <w:rPr>
          <w:b/>
        </w:rPr>
        <w:t>augusztus</w:t>
      </w:r>
      <w:r>
        <w:rPr>
          <w:b/>
        </w:rPr>
        <w:t xml:space="preserve"> </w:t>
      </w:r>
      <w:r w:rsidR="0097355A">
        <w:rPr>
          <w:b/>
        </w:rPr>
        <w:t>14</w:t>
      </w:r>
      <w:r>
        <w:rPr>
          <w:b/>
        </w:rPr>
        <w:t>. (</w:t>
      </w:r>
      <w:r w:rsidR="0097355A">
        <w:rPr>
          <w:b/>
        </w:rPr>
        <w:t>hétfő</w:t>
      </w:r>
      <w:r>
        <w:rPr>
          <w:b/>
        </w:rPr>
        <w:t xml:space="preserve">) 16:00 </w:t>
      </w:r>
      <w:r w:rsidRPr="004C09AF">
        <w:rPr>
          <w:b/>
        </w:rPr>
        <w:t>óráig ügyfélfogadási időben</w:t>
      </w:r>
      <w:r w:rsidRPr="004C09AF">
        <w:t xml:space="preserve"> lehet benyújtani személyesen a </w:t>
      </w:r>
      <w:r w:rsidRPr="004C09AF">
        <w:rPr>
          <w:b/>
        </w:rPr>
        <w:t>Jászberényi Polgármesteri Hivatal Aljegyzői Osztályán (5100 Jászberény, Lehel vezér tér 18. fsz. 2. iroda)</w:t>
      </w:r>
      <w:r w:rsidRPr="004C09AF">
        <w:t xml:space="preserve"> a pályázó nevének megjelölésével</w:t>
      </w:r>
      <w:bookmarkStart w:id="0" w:name="_Hlk130372639"/>
      <w:r w:rsidRPr="004C09AF">
        <w:t xml:space="preserve">, </w:t>
      </w:r>
      <w:r w:rsidRPr="004C09AF">
        <w:rPr>
          <w:b/>
        </w:rPr>
        <w:t>vagy postai úton</w:t>
      </w:r>
      <w:r w:rsidRPr="004C09AF">
        <w:t xml:space="preserve"> megküldeni az alábbi postacímre: </w:t>
      </w:r>
      <w:r w:rsidRPr="004C09AF">
        <w:rPr>
          <w:b/>
        </w:rPr>
        <w:t>Jászberényi Polgármesteri Hivatal Aljegyzői Osztály 5100 Jászberény, Lehel vezér tér 18.</w:t>
      </w:r>
      <w:r w:rsidRPr="004C09AF">
        <w:t xml:space="preserve"> A postán benyújtott pályázatok esetén az elbíráláskor </w:t>
      </w:r>
      <w:r w:rsidRPr="004C09AF">
        <w:rPr>
          <w:b/>
        </w:rPr>
        <w:t xml:space="preserve">a postai küldemény beérkezését </w:t>
      </w:r>
      <w:r w:rsidRPr="004C09AF">
        <w:t xml:space="preserve">vesszük figyelembe, azaz a postai küldeményeknek </w:t>
      </w:r>
      <w:r w:rsidR="0097355A" w:rsidRPr="004C09AF">
        <w:rPr>
          <w:b/>
        </w:rPr>
        <w:t>202</w:t>
      </w:r>
      <w:r w:rsidR="0097355A">
        <w:rPr>
          <w:b/>
        </w:rPr>
        <w:t xml:space="preserve">3.augusztus 14. (hétfő) 16:00 </w:t>
      </w:r>
      <w:r w:rsidR="0097355A" w:rsidRPr="004C09AF">
        <w:rPr>
          <w:b/>
        </w:rPr>
        <w:t xml:space="preserve">óráig </w:t>
      </w:r>
      <w:r w:rsidRPr="004C09AF">
        <w:t>meg kell érkezniük!</w:t>
      </w:r>
    </w:p>
    <w:bookmarkEnd w:id="0"/>
    <w:p w14:paraId="5CFD35A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9016BC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a pályázati kiírásban közölteknek megfelelően hiánytalanul, nyilatkozatokat megtéve, egyéb előírt dokumentumok becsatolásával, aláírva kell benyújtani. A </w:t>
      </w:r>
      <w:r w:rsidRPr="004C09AF">
        <w:rPr>
          <w:b/>
        </w:rPr>
        <w:t>természetes személyek</w:t>
      </w:r>
      <w:r w:rsidRPr="004C09AF">
        <w:t xml:space="preserve"> pályázaton való részvételét a Kiíró pályázati adatlappal segíti. Természetes személyek </w:t>
      </w:r>
      <w:r w:rsidRPr="004C09AF">
        <w:rPr>
          <w:b/>
        </w:rPr>
        <w:t>kizárólag</w:t>
      </w:r>
      <w:r w:rsidRPr="004C09AF">
        <w:t xml:space="preserve"> a Kiíró által, </w:t>
      </w:r>
      <w:r w:rsidRPr="004C09AF">
        <w:rPr>
          <w:b/>
        </w:rPr>
        <w:t>erre a pályázati célra kiadott Pályázati Adatlapon nyújthatják be</w:t>
      </w:r>
      <w:r w:rsidRPr="004C09AF">
        <w:t xml:space="preserve"> (www.jaszbereny.hu honlapon elérhető) a pályázatot.</w:t>
      </w:r>
    </w:p>
    <w:p w14:paraId="46910FD4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6192423" w14:textId="7AA2EF42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papíralapú pályázatot és mellékleteit </w:t>
      </w:r>
      <w:r w:rsidRPr="004C09AF">
        <w:rPr>
          <w:b/>
        </w:rPr>
        <w:t>1 eredeti példányban, és 1 eredetivel mindenben megegyező másolati példányban</w:t>
      </w:r>
      <w:r w:rsidRPr="004C09AF">
        <w:t xml:space="preserve">, az „EREDETI PÉLDÁNY” és „MÁSOLATI PÉLDÁNY” megjelölés feltüntetésével, </w:t>
      </w:r>
      <w:r w:rsidRPr="004C09AF">
        <w:rPr>
          <w:b/>
        </w:rPr>
        <w:t>zárt borítékban vagy csomagban kell benyújtani.</w:t>
      </w:r>
      <w:r w:rsidRPr="004C09AF">
        <w:t xml:space="preserve"> A borítékra rá kell írni a megvásárolni kívánt ingatlan helyrajzi számát és címét tartalmazó alábbi feliratot: </w:t>
      </w:r>
      <w:r w:rsidR="003002CB">
        <w:t>3363/23</w:t>
      </w:r>
      <w:r w:rsidR="003002CB" w:rsidRPr="004C09AF">
        <w:t xml:space="preserve"> </w:t>
      </w:r>
      <w:r w:rsidRPr="004C09AF">
        <w:t xml:space="preserve">hrsz-ú, természetben Jászberény, Magyar utca </w:t>
      </w:r>
      <w:r w:rsidR="003002CB">
        <w:t>3.</w:t>
      </w:r>
      <w:r w:rsidRPr="004C09AF">
        <w:t xml:space="preserve"> szám alatt található ingatlan értékesítése”, és fel kell tüntetni a pályázó nevét.</w:t>
      </w:r>
    </w:p>
    <w:p w14:paraId="4D8C30A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6342E26" w14:textId="77777777" w:rsidR="005715D1" w:rsidRPr="004C09AF" w:rsidRDefault="005715D1" w:rsidP="005715D1">
      <w:pPr>
        <w:spacing w:after="0" w:line="240" w:lineRule="auto"/>
        <w:jc w:val="both"/>
      </w:pPr>
    </w:p>
    <w:p w14:paraId="6ADB1E5A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8.) A pályázat bontásának ideje, helye:</w:t>
      </w:r>
    </w:p>
    <w:p w14:paraId="7328458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B0015F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14:paraId="7D58BC4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3B547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9.) Ajánlati kötöttség időtartama:</w:t>
      </w:r>
    </w:p>
    <w:p w14:paraId="0F2367D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C5469F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pályázó ajánlati kötöttsége a pályázat benyújtására nyitva álló határidő lejártától az ingatlanra vonatkozó adásvételi szerződés megkötéséig tart.</w:t>
      </w:r>
    </w:p>
    <w:p w14:paraId="2D712888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92CA50C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10.) Pályázat elbírálása, szerződéskötés:</w:t>
      </w:r>
    </w:p>
    <w:p w14:paraId="70C4ADA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447AA6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14:paraId="0C610245" w14:textId="77777777" w:rsidR="005715D1" w:rsidRDefault="005715D1" w:rsidP="005715D1">
      <w:pPr>
        <w:spacing w:after="0" w:line="240" w:lineRule="auto"/>
        <w:ind w:left="562"/>
        <w:jc w:val="both"/>
      </w:pPr>
    </w:p>
    <w:p w14:paraId="00A0C42C" w14:textId="77777777" w:rsidR="005715D1" w:rsidRDefault="005715D1" w:rsidP="005715D1">
      <w:pPr>
        <w:spacing w:after="0" w:line="240" w:lineRule="auto"/>
        <w:ind w:left="562"/>
        <w:jc w:val="both"/>
      </w:pPr>
    </w:p>
    <w:p w14:paraId="32927AD1" w14:textId="2C8E6AE4" w:rsidR="005715D1" w:rsidRDefault="005715D1" w:rsidP="005715D1">
      <w:pPr>
        <w:spacing w:after="0" w:line="240" w:lineRule="auto"/>
        <w:ind w:left="562"/>
        <w:jc w:val="both"/>
      </w:pPr>
    </w:p>
    <w:p w14:paraId="6EA783D1" w14:textId="2B78E4B5" w:rsidR="006C0F46" w:rsidRDefault="006C0F46" w:rsidP="005715D1">
      <w:pPr>
        <w:spacing w:after="0" w:line="240" w:lineRule="auto"/>
        <w:ind w:left="562"/>
        <w:jc w:val="both"/>
      </w:pPr>
    </w:p>
    <w:p w14:paraId="57EAD04A" w14:textId="77777777" w:rsidR="006C0F46" w:rsidRPr="004C09AF" w:rsidRDefault="006C0F46" w:rsidP="005715D1">
      <w:pPr>
        <w:spacing w:after="0" w:line="240" w:lineRule="auto"/>
        <w:ind w:left="562"/>
        <w:jc w:val="both"/>
      </w:pPr>
    </w:p>
    <w:p w14:paraId="387E6B8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11.) A szerződéskötés időpontja:</w:t>
      </w:r>
    </w:p>
    <w:p w14:paraId="64F124C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121DB886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Az adásvételi szerződés megkötésére a döntést tartalmazó közlést követő 15 napon belül kerül sor. </w:t>
      </w:r>
    </w:p>
    <w:p w14:paraId="193C9D5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Kiíró tájékoztatja a pályázót, hogy a nemzeti vagyonról szóló 2011. évi CXCVI. törvény 14. § (2) bekezdése értelmében a Kiíró tulajdonában lévő ingatlan tekintetében a </w:t>
      </w:r>
      <w:r w:rsidRPr="004C09AF">
        <w:lastRenderedPageBreak/>
        <w:t xml:space="preserve">Magyar Államot elővásárlási jog illeti meg. Az állami vagyonról szóló 2007. évi CVI. törvény 66. § (2) bekezdése alapján a Magyar Államot megillető elővásárlási jog gyakorlására a Magyar Nemzeti Vagyonkezelő Zrt. jogosult, amelynek nyilatkozata alapján lép hatályba a megkötött adásvételi szerződés. A Magyar Államot ezen jog a bruttó 5 millió forint vételárat (kedvezményekkel együtt) el nem érő ingatlanok esetében illeti meg, figyelembe véve a Magyar Nemzeti Vagyonkezelő Zrt. MNV/01/57102/2/2021 számú ügyiratában foglalt elővásárlási jog gyakorlására vonatkozó nyilatkozatát.  </w:t>
      </w:r>
    </w:p>
    <w:p w14:paraId="456BB51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101C6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12.) A vételár megfizetésének feltételei:</w:t>
      </w:r>
    </w:p>
    <w:p w14:paraId="151FB4AE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7C632F54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 nyertese a vételárat az adásvételi szerződés hatálybalépését követő 15 napon belül köteles a pályázat kiírójának egy összegben megfizetni.</w:t>
      </w:r>
    </w:p>
    <w:p w14:paraId="041BAB9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14:paraId="3492A64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14:paraId="7901FD9B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14:paraId="5C6B214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14:paraId="14E7EE3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14:paraId="20AA9CE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C5148F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10%-ot is az Önkormányzat részére a határidő lejártát követő 30 napon belül megfizetni.</w:t>
      </w:r>
    </w:p>
    <w:p w14:paraId="656914C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0B4F097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13.) A pályázat érvénytelensége:</w:t>
      </w:r>
    </w:p>
    <w:p w14:paraId="722AAE4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A6E009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Érvénytelen a pályázat, ha: </w:t>
      </w:r>
    </w:p>
    <w:p w14:paraId="191A60E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olyan pályázó nyújtotta be, aki nem volt jogosult pályázni, </w:t>
      </w:r>
    </w:p>
    <w:p w14:paraId="2403430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határidőn túl nyújtották be,</w:t>
      </w:r>
    </w:p>
    <w:p w14:paraId="2C2FFCC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a pályázati biztosíték igazolt módon nem került megfizetésre, </w:t>
      </w:r>
    </w:p>
    <w:p w14:paraId="48001FF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pályázó nem, vagy nem megfelelő alakisággal nyújtotta be a jelen hirdetmény szerinti dokumentumokat, illetőleg a megküldött hiánypótlásnak nem tett eleget, </w:t>
      </w:r>
    </w:p>
    <w:p w14:paraId="47D7859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nem csatolta a pályázati hirdetmény szerinti valamelyik nyilatkozatot, vagy valamelyik abban foglalt kizáró ok a pályázó tekintetében fennáll, </w:t>
      </w:r>
    </w:p>
    <w:p w14:paraId="322C246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pályázat egyéb módon nem felel meg a jelen hirdetményben rögzített feltételeknek. </w:t>
      </w:r>
    </w:p>
    <w:p w14:paraId="5CFF3FC8" w14:textId="77777777" w:rsidR="005715D1" w:rsidRPr="004C09AF" w:rsidRDefault="005715D1" w:rsidP="005715D1">
      <w:pPr>
        <w:spacing w:after="0" w:line="240" w:lineRule="auto"/>
        <w:jc w:val="both"/>
      </w:pPr>
    </w:p>
    <w:p w14:paraId="473EB14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 hiánypótlására 1 alkalommal, a hiánypótlási felhívás kézhezvételét követő 5 munkanapon belül van mód. Természetes személyek esetén a pályázati adatlap nem </w:t>
      </w:r>
      <w:r w:rsidRPr="004C09AF">
        <w:lastRenderedPageBreak/>
        <w:t>hiánypótolható! A pályázati hiánypótlási felhívás postai úton kerül megküldésre a pályázatban feltüntetett levelezési címre.</w:t>
      </w:r>
    </w:p>
    <w:p w14:paraId="4B24A20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769A6B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14.) Egyéb tájékoztatás:</w:t>
      </w:r>
    </w:p>
    <w:p w14:paraId="0B2D73B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9BD77B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14:paraId="24A69CD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6DAE90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15.) A pályázat kiírásának időpontja:</w:t>
      </w:r>
      <w:r w:rsidRPr="004C09AF">
        <w:t xml:space="preserve">  </w:t>
      </w:r>
    </w:p>
    <w:p w14:paraId="37296E2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B72CC9E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14:paraId="0E20A111" w14:textId="77777777" w:rsidR="005715D1" w:rsidRDefault="005715D1" w:rsidP="005715D1">
      <w:pPr>
        <w:spacing w:after="0" w:line="240" w:lineRule="auto"/>
        <w:ind w:left="562"/>
        <w:jc w:val="both"/>
        <w:rPr>
          <w:b/>
          <w:color w:val="000000"/>
        </w:rPr>
      </w:pPr>
    </w:p>
    <w:p w14:paraId="14CFD096" w14:textId="426A53BB" w:rsidR="005715D1" w:rsidRPr="004C09AF" w:rsidRDefault="005715D1" w:rsidP="005715D1">
      <w:pPr>
        <w:spacing w:after="0" w:line="240" w:lineRule="auto"/>
        <w:ind w:left="562"/>
        <w:jc w:val="both"/>
      </w:pPr>
      <w:r>
        <w:rPr>
          <w:b/>
          <w:color w:val="000000"/>
        </w:rPr>
        <w:t xml:space="preserve"> A pályázat kiírásának időpontja: </w:t>
      </w:r>
      <w:r w:rsidRPr="00DB471F">
        <w:rPr>
          <w:b/>
          <w:color w:val="000000"/>
        </w:rPr>
        <w:t>202</w:t>
      </w:r>
      <w:r>
        <w:rPr>
          <w:b/>
          <w:color w:val="000000"/>
        </w:rPr>
        <w:t>3</w:t>
      </w:r>
      <w:r w:rsidRPr="00DB471F">
        <w:rPr>
          <w:b/>
          <w:color w:val="000000"/>
        </w:rPr>
        <w:t xml:space="preserve">. </w:t>
      </w:r>
      <w:r w:rsidR="0097355A">
        <w:rPr>
          <w:b/>
        </w:rPr>
        <w:t>május</w:t>
      </w:r>
      <w:r w:rsidRPr="00297EB4">
        <w:rPr>
          <w:b/>
        </w:rPr>
        <w:t xml:space="preserve"> </w:t>
      </w:r>
      <w:r w:rsidR="0097355A">
        <w:rPr>
          <w:b/>
        </w:rPr>
        <w:t>22</w:t>
      </w:r>
      <w:r w:rsidRPr="00297EB4">
        <w:rPr>
          <w:b/>
        </w:rPr>
        <w:t>.</w:t>
      </w:r>
    </w:p>
    <w:p w14:paraId="0381C1F1" w14:textId="4AB13AFD" w:rsidR="005715D1" w:rsidRDefault="005715D1" w:rsidP="005715D1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</w:rPr>
        <w:t xml:space="preserve">    </w:t>
      </w:r>
      <w:r w:rsidRPr="004C09AF">
        <w:rPr>
          <w:b/>
        </w:rPr>
        <w:t xml:space="preserve">A pályázat benyújtásának határideje: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97355A">
        <w:rPr>
          <w:b/>
          <w:lang w:eastAsia="en-US"/>
        </w:rPr>
        <w:t>augusztus</w:t>
      </w:r>
      <w:r w:rsidRPr="00297EB4">
        <w:rPr>
          <w:b/>
          <w:lang w:eastAsia="en-US"/>
        </w:rPr>
        <w:t xml:space="preserve"> </w:t>
      </w:r>
      <w:r w:rsidR="0097355A">
        <w:rPr>
          <w:b/>
          <w:lang w:eastAsia="en-US"/>
        </w:rPr>
        <w:t>14</w:t>
      </w:r>
      <w:r w:rsidRPr="00297EB4">
        <w:rPr>
          <w:b/>
          <w:lang w:eastAsia="en-US"/>
        </w:rPr>
        <w:t xml:space="preserve">. </w:t>
      </w:r>
      <w:r>
        <w:rPr>
          <w:b/>
          <w:lang w:eastAsia="en-US"/>
        </w:rPr>
        <w:t>(</w:t>
      </w:r>
      <w:r w:rsidR="0097355A">
        <w:rPr>
          <w:b/>
          <w:lang w:eastAsia="en-US"/>
        </w:rPr>
        <w:t>hétfő</w:t>
      </w:r>
      <w:r>
        <w:rPr>
          <w:b/>
          <w:lang w:eastAsia="en-US"/>
        </w:rPr>
        <w:t>) 16:00 óra</w:t>
      </w:r>
    </w:p>
    <w:p w14:paraId="23F9FDEA" w14:textId="6D9D12EE" w:rsidR="005715D1" w:rsidRPr="004C09AF" w:rsidRDefault="005715D1" w:rsidP="005715D1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Pr="004C09AF">
        <w:rPr>
          <w:b/>
        </w:rPr>
        <w:t xml:space="preserve">A pályázat bontásának időpontja: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7D290D">
        <w:rPr>
          <w:b/>
          <w:lang w:eastAsia="en-US"/>
        </w:rPr>
        <w:t>augusztus 15.</w:t>
      </w:r>
    </w:p>
    <w:p w14:paraId="488EB8CC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26544C31" w14:textId="462D1E32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16.)</w:t>
      </w:r>
      <w:r w:rsidRPr="004C09AF"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Város Képviselő-testületének a </w:t>
      </w:r>
      <w:r w:rsidR="00550073">
        <w:t>1</w:t>
      </w:r>
      <w:r w:rsidR="006515EB">
        <w:t>88</w:t>
      </w:r>
      <w:r w:rsidR="00550073">
        <w:t>/</w:t>
      </w:r>
      <w:r w:rsidRPr="004C09AF">
        <w:t>202</w:t>
      </w:r>
      <w:r>
        <w:t>3</w:t>
      </w:r>
      <w:r w:rsidRPr="004C09AF">
        <w:t>. (</w:t>
      </w:r>
      <w:r w:rsidR="006515EB">
        <w:t>V</w:t>
      </w:r>
      <w:r w:rsidRPr="004C09AF">
        <w:t xml:space="preserve">. </w:t>
      </w:r>
      <w:r w:rsidR="006515EB">
        <w:t>17</w:t>
      </w:r>
      <w:r>
        <w:t>.</w:t>
      </w:r>
      <w:r w:rsidRPr="004C09AF">
        <w:t>) határozatában foglaltak alapján kerül sor.</w:t>
      </w:r>
    </w:p>
    <w:p w14:paraId="0AFBC4BA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7B6CDA3" w14:textId="77777777" w:rsidR="005715D1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17.)</w:t>
      </w:r>
      <w:r w:rsidRPr="004C09AF"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tel.: 57/505-781).</w:t>
      </w:r>
    </w:p>
    <w:p w14:paraId="3AFBDDA7" w14:textId="77777777" w:rsidR="005715D1" w:rsidRPr="00FF7F2A" w:rsidRDefault="005715D1" w:rsidP="005715D1">
      <w:pPr>
        <w:spacing w:after="0" w:line="240" w:lineRule="auto"/>
        <w:ind w:left="562"/>
        <w:jc w:val="both"/>
      </w:pPr>
    </w:p>
    <w:p w14:paraId="6B7317D2" w14:textId="4140C629" w:rsidR="005715D1" w:rsidRPr="00FF7F2A" w:rsidRDefault="005715D1" w:rsidP="005715D1">
      <w:pPr>
        <w:jc w:val="both"/>
        <w:rPr>
          <w:b/>
        </w:rPr>
      </w:pPr>
      <w:r w:rsidRPr="007A1D36">
        <w:rPr>
          <w:b/>
          <w:color w:val="000000"/>
        </w:rPr>
        <w:t>A Pályázati hirdetmény közzétételének napja: 202</w:t>
      </w:r>
      <w:r>
        <w:rPr>
          <w:b/>
          <w:color w:val="000000"/>
        </w:rPr>
        <w:t xml:space="preserve">3. </w:t>
      </w:r>
      <w:r w:rsidR="005C7121">
        <w:rPr>
          <w:b/>
        </w:rPr>
        <w:t>május 22.</w:t>
      </w:r>
    </w:p>
    <w:p w14:paraId="3965D06C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 xml:space="preserve">A Pályázati hirdetmény közzétételének helye: </w:t>
      </w:r>
    </w:p>
    <w:p w14:paraId="11F97FE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Jászberényi Polgármesteri Hivatal hirdetőtáblája</w:t>
      </w:r>
    </w:p>
    <w:p w14:paraId="2BAC6B0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 Város honlapja</w:t>
      </w:r>
    </w:p>
    <w:p w14:paraId="7A764039" w14:textId="6EA8A22E" w:rsidR="005715D1" w:rsidRPr="005715D1" w:rsidRDefault="005715D1" w:rsidP="005715D1">
      <w:pPr>
        <w:jc w:val="both"/>
        <w:rPr>
          <w:b/>
          <w:color w:val="000000"/>
        </w:rPr>
      </w:pPr>
      <w:r>
        <w:rPr>
          <w:b/>
          <w:color w:val="000000"/>
        </w:rPr>
        <w:t>Jászkürt Újság honlapja</w:t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  <w:t xml:space="preserve"> </w:t>
      </w:r>
    </w:p>
    <w:p w14:paraId="258ACF08" w14:textId="7D2508B6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Jászberény, 202</w:t>
      </w:r>
      <w:r>
        <w:rPr>
          <w:b/>
        </w:rPr>
        <w:t xml:space="preserve">3.   </w:t>
      </w:r>
      <w:r w:rsidR="005C7121">
        <w:rPr>
          <w:b/>
        </w:rPr>
        <w:t>május 22.</w:t>
      </w:r>
    </w:p>
    <w:p w14:paraId="5935375A" w14:textId="37BFB3A8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 xml:space="preserve">Budai Lóránt  </w:t>
      </w:r>
    </w:p>
    <w:p w14:paraId="6999628A" w14:textId="77777777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>polgármester</w:t>
      </w:r>
    </w:p>
    <w:p w14:paraId="54F63B7B" w14:textId="78DDC3AC" w:rsidR="00541EDD" w:rsidRPr="005715D1" w:rsidRDefault="00541EDD" w:rsidP="005715D1">
      <w:pPr>
        <w:spacing w:after="0" w:line="240" w:lineRule="auto"/>
        <w:rPr>
          <w:b/>
        </w:rPr>
      </w:pPr>
    </w:p>
    <w:sectPr w:rsidR="00541EDD" w:rsidRPr="005715D1" w:rsidSect="00686FA1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CB09" w14:textId="77777777" w:rsidR="008C6F18" w:rsidRDefault="008C6F18" w:rsidP="00686FA1">
      <w:pPr>
        <w:spacing w:after="0" w:line="240" w:lineRule="auto"/>
      </w:pPr>
      <w:r>
        <w:separator/>
      </w:r>
    </w:p>
  </w:endnote>
  <w:endnote w:type="continuationSeparator" w:id="0">
    <w:p w14:paraId="23739C00" w14:textId="77777777" w:rsidR="008C6F18" w:rsidRDefault="008C6F18" w:rsidP="0068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9A2E" w14:textId="77777777" w:rsidR="008C6F18" w:rsidRDefault="008C6F18" w:rsidP="00686FA1">
      <w:pPr>
        <w:spacing w:after="0" w:line="240" w:lineRule="auto"/>
      </w:pPr>
      <w:r>
        <w:separator/>
      </w:r>
    </w:p>
  </w:footnote>
  <w:footnote w:type="continuationSeparator" w:id="0">
    <w:p w14:paraId="375F15B4" w14:textId="77777777" w:rsidR="008C6F18" w:rsidRDefault="008C6F18" w:rsidP="0068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5009" w14:textId="6D8FF038" w:rsidR="00686FA1" w:rsidRDefault="00686FA1">
    <w:pPr>
      <w:pStyle w:val="lfej"/>
    </w:pPr>
    <w:r>
      <w:t>PH/2687-3/2023.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0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 w16cid:durableId="1812869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598200">
    <w:abstractNumId w:val="6"/>
  </w:num>
  <w:num w:numId="3" w16cid:durableId="966662163">
    <w:abstractNumId w:val="0"/>
  </w:num>
  <w:num w:numId="4" w16cid:durableId="1044527853">
    <w:abstractNumId w:val="8"/>
  </w:num>
  <w:num w:numId="5" w16cid:durableId="1338650193">
    <w:abstractNumId w:val="7"/>
  </w:num>
  <w:num w:numId="6" w16cid:durableId="495924993">
    <w:abstractNumId w:val="4"/>
  </w:num>
  <w:num w:numId="7" w16cid:durableId="1515651906">
    <w:abstractNumId w:val="1"/>
  </w:num>
  <w:num w:numId="8" w16cid:durableId="775639817">
    <w:abstractNumId w:val="5"/>
  </w:num>
  <w:num w:numId="9" w16cid:durableId="1138187884">
    <w:abstractNumId w:val="3"/>
  </w:num>
  <w:num w:numId="10" w16cid:durableId="709304311">
    <w:abstractNumId w:val="2"/>
  </w:num>
  <w:num w:numId="11" w16cid:durableId="311537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DD"/>
    <w:rsid w:val="003002CB"/>
    <w:rsid w:val="00434046"/>
    <w:rsid w:val="00541EDD"/>
    <w:rsid w:val="00550073"/>
    <w:rsid w:val="005715D1"/>
    <w:rsid w:val="005C7121"/>
    <w:rsid w:val="006515EB"/>
    <w:rsid w:val="00686FA1"/>
    <w:rsid w:val="006C0F46"/>
    <w:rsid w:val="007D290D"/>
    <w:rsid w:val="008022E4"/>
    <w:rsid w:val="00851E33"/>
    <w:rsid w:val="008C6F18"/>
    <w:rsid w:val="0097355A"/>
    <w:rsid w:val="00A34044"/>
    <w:rsid w:val="00A3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9645"/>
  <w15:chartTrackingRefBased/>
  <w15:docId w15:val="{16A3AB58-053D-4325-BB79-8F4BA6CD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15D1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6FA1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68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6FA1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2121</Words>
  <Characters>14635</Characters>
  <Application>Microsoft Office Word</Application>
  <DocSecurity>0</DocSecurity>
  <Lines>121</Lines>
  <Paragraphs>33</Paragraphs>
  <ScaleCrop>false</ScaleCrop>
  <Company/>
  <LinksUpToDate>false</LinksUpToDate>
  <CharactersWithSpaces>16723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12</cp:revision>
  <cp:lastPrinted>2023-03-31T09:19:00Z</cp:lastPrinted>
  <dcterms:created xsi:type="dcterms:W3CDTF">2023-03-31T08:44:00Z</dcterms:created>
  <dcterms:modified xsi:type="dcterms:W3CDTF">2023-05-22T11:20:00Z</dcterms:modified>
</cp:coreProperties>
</file>